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F3" w:rsidRPr="00A213F3" w:rsidRDefault="00A213F3" w:rsidP="00A213F3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:rsidR="00A213F3" w:rsidRDefault="00A213F3" w:rsidP="00A213F3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ALL’AVVISO UNICO </w:t>
      </w:r>
      <w:r w:rsidRPr="00A213F3">
        <w:rPr>
          <w:rFonts w:ascii="Calibri" w:eastAsia="Times New Roman" w:hAnsi="Calibri" w:cs="Calibri"/>
          <w:sz w:val="24"/>
          <w:szCs w:val="24"/>
        </w:rPr>
        <w:t>per la selezione e il reclutamento di</w:t>
      </w:r>
      <w:r w:rsidRPr="00A213F3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esperti 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linea di investimento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PNRR DM 19 -1.4: Intervento straordinario finalizzato alla riduzione dei divari territoriali nelle scuole secondarie di primo e di secondo grado e alla lotta alla dispersione scolastica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CTMM150008 - M4C1I1.4-2024-1322-P-47298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Il mio percorso nel mondo -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CUP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H64D21000460006</w:t>
      </w:r>
    </w:p>
    <w:p w:rsidR="00A213F3" w:rsidRPr="00A213F3" w:rsidRDefault="00A213F3" w:rsidP="00A213F3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0135BF">
        <w:rPr>
          <w:rFonts w:cs="Calibri"/>
          <w:b/>
          <w:bCs/>
        </w:rPr>
        <w:t xml:space="preserve">Percorsi </w:t>
      </w:r>
      <w:r w:rsidR="00E8524F" w:rsidRPr="00E8524F">
        <w:rPr>
          <w:rFonts w:cs="Calibri"/>
          <w:b/>
          <w:bCs/>
        </w:rPr>
        <w:t>di tutoraggio e orientamento di gruppo, anche con il coinvolgimento delle famiglie /comunità nei CPIA</w:t>
      </w:r>
    </w:p>
    <w:p w:rsidR="00A213F3" w:rsidRPr="00A213F3" w:rsidRDefault="00A213F3" w:rsidP="00A213F3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(allegare copia documento d’identità in corso di validità)</w:t>
      </w:r>
    </w:p>
    <w:p w:rsidR="00A213F3" w:rsidRPr="00A213F3" w:rsidRDefault="00A213F3" w:rsidP="00A213F3">
      <w:pPr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A213F3" w:rsidRPr="00A213F3" w:rsidRDefault="00A213F3" w:rsidP="00A213F3">
      <w:pPr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A213F3">
        <w:rPr>
          <w:rFonts w:ascii="Calibri" w:eastAsia="Times New Roman" w:hAnsi="Calibri" w:cs="Calibri"/>
          <w:b/>
          <w:bCs/>
          <w:sz w:val="24"/>
          <w:szCs w:val="24"/>
          <w:highlight w:val="lightGray"/>
        </w:rPr>
        <w:t>C.P.I.A.  CATANIA 1</w:t>
      </w:r>
    </w:p>
    <w:p w:rsidR="00A213F3" w:rsidRPr="00A213F3" w:rsidRDefault="00A213F3" w:rsidP="00A213F3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A213F3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A213F3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A213F3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A213F3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A213F3">
        <w:rPr>
          <w:rFonts w:ascii="Calibri" w:eastAsia="Times New Roman" w:hAnsi="Calibri"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A213F3">
        <w:rPr>
          <w:rFonts w:ascii="Calibri" w:eastAsia="Times New Roman" w:hAnsi="Calibri" w:cs="Calibri"/>
          <w:bCs/>
          <w:sz w:val="24"/>
          <w:szCs w:val="24"/>
        </w:rPr>
        <w:t>]</w:t>
      </w:r>
    </w:p>
    <w:p w:rsidR="00A213F3" w:rsidRPr="00A213F3" w:rsidRDefault="00A213F3" w:rsidP="00A213F3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A213F3" w:rsidRPr="00A213F3" w:rsidRDefault="00A213F3" w:rsidP="00A213F3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213F3" w:rsidRPr="00A213F3" w:rsidRDefault="00A213F3" w:rsidP="00A213F3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213F3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A213F3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A213F3">
        <w:rPr>
          <w:rFonts w:ascii="Calibri" w:eastAsia="Times New Roman" w:hAnsi="Calibri" w:cs="Calibri"/>
          <w:sz w:val="24"/>
          <w:szCs w:val="24"/>
        </w:rPr>
        <w:t>alla procedura per la selezione e il reclutamento di</w:t>
      </w:r>
      <w:r w:rsidRPr="00A213F3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esperti </w:t>
      </w:r>
      <w:r w:rsidRPr="00A213F3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dei </w:t>
      </w:r>
      <w:r w:rsidR="00E8524F" w:rsidRPr="00E8524F">
        <w:rPr>
          <w:rFonts w:cs="Calibri"/>
          <w:b/>
          <w:bCs/>
        </w:rPr>
        <w:t xml:space="preserve">Percorsi di tutoraggio e orientamento di gruppo, anche con il coinvolgimento delle famiglie /comunità nei CPIA </w:t>
      </w:r>
      <w:bookmarkStart w:id="5" w:name="_GoBack"/>
      <w:bookmarkEnd w:id="5"/>
      <w:r>
        <w:rPr>
          <w:rFonts w:ascii="Calibri" w:eastAsia="Times New Roman" w:hAnsi="Calibri" w:cs="Calibri"/>
          <w:bCs/>
          <w:spacing w:val="1"/>
          <w:sz w:val="24"/>
          <w:szCs w:val="24"/>
        </w:rPr>
        <w:t>-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PNRR DM 19 -1.4: Intervento straordinario finalizzato alla riduzione dei divari territoriali nelle scuole secondarie di primo e di secondo grado e alla lotta alla dispersione scolastica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Codice progetto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CTMM150008 - M4C1I1.4-2024-1322-P-47298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- Titolo 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Il mio percorso nel mondo.</w:t>
      </w:r>
    </w:p>
    <w:p w:rsid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 xml:space="preserve">In particolare, si candida per </w:t>
      </w:r>
      <w:r>
        <w:rPr>
          <w:rFonts w:ascii="Calibri" w:eastAsia="Times New Roman" w:hAnsi="Calibri" w:cs="Calibri"/>
          <w:b/>
          <w:bCs/>
          <w:sz w:val="24"/>
          <w:szCs w:val="24"/>
        </w:rPr>
        <w:t>la seguente sede</w:t>
      </w: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905"/>
        <w:gridCol w:w="3905"/>
      </w:tblGrid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  <w:b/>
                <w:bCs/>
              </w:rPr>
            </w:pPr>
            <w:bookmarkStart w:id="6" w:name="_Hlk184898373"/>
            <w:proofErr w:type="spellStart"/>
            <w:r w:rsidRPr="00A213F3">
              <w:rPr>
                <w:rFonts w:cs="Calibri"/>
                <w:b/>
                <w:bCs/>
              </w:rPr>
              <w:t>Progr</w:t>
            </w:r>
            <w:proofErr w:type="spellEnd"/>
            <w:r w:rsidRPr="00A213F3">
              <w:rPr>
                <w:rFonts w:cs="Calibri"/>
                <w:b/>
                <w:bCs/>
              </w:rPr>
              <w:t>.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  <w:b/>
                <w:bCs/>
              </w:rPr>
            </w:pPr>
            <w:r w:rsidRPr="00A213F3">
              <w:rPr>
                <w:rFonts w:cs="Calibri"/>
                <w:b/>
                <w:bCs/>
              </w:rPr>
              <w:t>Sede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Sede prescelta (apporre una x)</w:t>
            </w: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</w:t>
            </w:r>
            <w:proofErr w:type="gramStart"/>
            <w:r w:rsidRPr="00A213F3">
              <w:rPr>
                <w:rFonts w:cs="Calibri"/>
                <w:b/>
              </w:rPr>
              <w:t>1  I.C.</w:t>
            </w:r>
            <w:proofErr w:type="gramEnd"/>
            <w:r w:rsidRPr="00A213F3">
              <w:rPr>
                <w:rFonts w:cs="Calibri"/>
                <w:b/>
              </w:rPr>
              <w:t xml:space="preserve"> F.PETRARCA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2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2 – I.C. De Roberto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3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P.E. 2 - Via Randazzo, 17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4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P.E 4 - I.C. </w:t>
            </w:r>
            <w:proofErr w:type="spellStart"/>
            <w:r w:rsidRPr="00A213F3">
              <w:rPr>
                <w:rFonts w:cs="Calibri"/>
                <w:b/>
              </w:rPr>
              <w:t>Pestalozzi</w:t>
            </w:r>
            <w:proofErr w:type="spellEnd"/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5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 4 - I.C. Deledda- Coppola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6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P.E. 4 -I.C. Vespucci (</w:t>
            </w:r>
            <w:proofErr w:type="spellStart"/>
            <w:r w:rsidRPr="00A213F3">
              <w:rPr>
                <w:rFonts w:cs="Calibri"/>
                <w:b/>
              </w:rPr>
              <w:t>pom</w:t>
            </w:r>
            <w:proofErr w:type="spellEnd"/>
            <w:r w:rsidRPr="00A213F3">
              <w:rPr>
                <w:rFonts w:cs="Calibri"/>
                <w:b/>
              </w:rPr>
              <w:t>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lastRenderedPageBreak/>
              <w:t>7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 4 - CGIL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8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5 - I.C. Vespucci (Mattina)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9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5 – Archimede 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10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6 – Malerba (</w:t>
            </w:r>
            <w:proofErr w:type="spellStart"/>
            <w:r w:rsidRPr="00A213F3">
              <w:rPr>
                <w:rFonts w:cs="Calibri"/>
                <w:b/>
              </w:rPr>
              <w:t>matt</w:t>
            </w:r>
            <w:proofErr w:type="spellEnd"/>
            <w:r w:rsidRPr="00A213F3">
              <w:rPr>
                <w:rFonts w:cs="Calibri"/>
                <w:b/>
              </w:rPr>
              <w:t>.)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11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6 – Malerba (</w:t>
            </w:r>
            <w:proofErr w:type="spellStart"/>
            <w:r w:rsidRPr="00A213F3">
              <w:rPr>
                <w:rFonts w:cs="Calibri"/>
                <w:b/>
              </w:rPr>
              <w:t>pom</w:t>
            </w:r>
            <w:proofErr w:type="spellEnd"/>
            <w:r w:rsidRPr="00A213F3">
              <w:rPr>
                <w:rFonts w:cs="Calibri"/>
                <w:b/>
              </w:rPr>
              <w:t>.)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12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P.E. 7 - Cavour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13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8 - A. </w:t>
            </w:r>
            <w:proofErr w:type="spellStart"/>
            <w:proofErr w:type="gramStart"/>
            <w:r w:rsidRPr="00A213F3">
              <w:rPr>
                <w:rFonts w:cs="Calibri"/>
                <w:b/>
              </w:rPr>
              <w:t>Narbone</w:t>
            </w:r>
            <w:proofErr w:type="spellEnd"/>
            <w:r w:rsidRPr="00A213F3">
              <w:rPr>
                <w:rFonts w:cs="Calibri"/>
                <w:b/>
              </w:rPr>
              <w:t>”-</w:t>
            </w:r>
            <w:proofErr w:type="gramEnd"/>
            <w:r w:rsidRPr="00A213F3">
              <w:rPr>
                <w:rFonts w:cs="Calibri"/>
                <w:b/>
              </w:rPr>
              <w:t>Caltagirone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14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8 - I.C. “De Amicis” Mirabella Imbaccari 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15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8 - I.C. “L. Capuana” Mineo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16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 xml:space="preserve">P. E. 9 - </w:t>
            </w:r>
            <w:proofErr w:type="spellStart"/>
            <w:proofErr w:type="gramStart"/>
            <w:r w:rsidRPr="00A213F3">
              <w:rPr>
                <w:rFonts w:cs="Calibri"/>
                <w:b/>
              </w:rPr>
              <w:t>G.Ponte</w:t>
            </w:r>
            <w:proofErr w:type="spellEnd"/>
            <w:proofErr w:type="gramEnd"/>
            <w:r w:rsidRPr="00A213F3">
              <w:rPr>
                <w:rFonts w:cs="Calibri"/>
                <w:b/>
              </w:rPr>
              <w:t xml:space="preserve">”-Palagonia (CT)  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17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9 - Scordia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tr w:rsidR="00A213F3" w:rsidRPr="00A213F3" w:rsidTr="001A05BA">
        <w:trPr>
          <w:jc w:val="center"/>
        </w:trPr>
        <w:tc>
          <w:tcPr>
            <w:tcW w:w="822" w:type="dxa"/>
            <w:vAlign w:val="center"/>
          </w:tcPr>
          <w:p w:rsidR="00A213F3" w:rsidRPr="00A213F3" w:rsidRDefault="00A213F3" w:rsidP="00A213F3">
            <w:pPr>
              <w:jc w:val="center"/>
              <w:rPr>
                <w:rFonts w:cs="Calibri"/>
              </w:rPr>
            </w:pPr>
            <w:r w:rsidRPr="00A213F3">
              <w:rPr>
                <w:rFonts w:cs="Calibri"/>
              </w:rPr>
              <w:t>18</w:t>
            </w:r>
          </w:p>
        </w:tc>
        <w:tc>
          <w:tcPr>
            <w:tcW w:w="3905" w:type="dxa"/>
            <w:vAlign w:val="center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  <w:r w:rsidRPr="00A213F3">
              <w:rPr>
                <w:rFonts w:cs="Calibri"/>
                <w:b/>
              </w:rPr>
              <w:t>P. E. 9 - Ramacca - I</w:t>
            </w:r>
            <w:r w:rsidRPr="00A213F3">
              <w:rPr>
                <w:rFonts w:cs="Calibri"/>
                <w:b/>
                <w:shd w:val="clear" w:color="auto" w:fill="FFFFFF"/>
              </w:rPr>
              <w:t>stituto d’Istruzione Superiore</w:t>
            </w:r>
          </w:p>
        </w:tc>
        <w:tc>
          <w:tcPr>
            <w:tcW w:w="3905" w:type="dxa"/>
          </w:tcPr>
          <w:p w:rsidR="00A213F3" w:rsidRPr="00A213F3" w:rsidRDefault="00A213F3" w:rsidP="00A213F3">
            <w:pPr>
              <w:ind w:right="74"/>
              <w:jc w:val="both"/>
              <w:rPr>
                <w:rFonts w:cs="Calibri"/>
                <w:b/>
              </w:rPr>
            </w:pPr>
          </w:p>
        </w:tc>
      </w:tr>
      <w:bookmarkEnd w:id="6"/>
    </w:tbl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213F3" w:rsidRPr="00A213F3" w:rsidRDefault="00A213F3" w:rsidP="00A213F3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A213F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A213F3" w:rsidRPr="00A213F3" w:rsidRDefault="00A213F3" w:rsidP="00A213F3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A213F3" w:rsidRPr="00A213F3" w:rsidRDefault="00A213F3" w:rsidP="00A213F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13F3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:rsidR="00A213F3" w:rsidRPr="00A213F3" w:rsidRDefault="00A213F3" w:rsidP="00A213F3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213F3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A213F3" w:rsidRPr="00A213F3" w:rsidRDefault="00A213F3" w:rsidP="00A213F3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A213F3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A213F3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o se sì a quali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]; 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non essere stato/</w:t>
      </w:r>
      <w:proofErr w:type="spellStart"/>
      <w:r w:rsidRPr="00A213F3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A213F3">
        <w:rPr>
          <w:rFonts w:ascii="Calibri" w:eastAsia="Times New Roman" w:hAnsi="Calibri" w:cs="Calibri"/>
          <w:sz w:val="24"/>
          <w:szCs w:val="24"/>
        </w:rPr>
        <w:t xml:space="preserve"> dichiarato/a decaduto/a o licenziato/a da un impiego statale;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213F3" w:rsidRPr="00A213F3" w:rsidRDefault="00A213F3" w:rsidP="00A213F3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7" w:name="_Hlk107862731"/>
      <w:r w:rsidRPr="00A213F3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]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D.Lgs.</w:t>
      </w:r>
      <w:proofErr w:type="spellEnd"/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 xml:space="preserve"> n. 165/2001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</w:t>
      </w:r>
      <w:r w:rsidRPr="00A213F3">
        <w:rPr>
          <w:rFonts w:ascii="Calibri" w:eastAsia="Times New Roman" w:hAnsi="Calibri" w:cs="Calibri"/>
          <w:sz w:val="24"/>
          <w:szCs w:val="24"/>
        </w:rPr>
        <w:t>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] 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possedere il seguente titolo accademico o di studio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];</w:t>
      </w:r>
    </w:p>
    <w:p w:rsidR="00A213F3" w:rsidRPr="00A213F3" w:rsidRDefault="00A213F3" w:rsidP="00A213F3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].</w:t>
      </w: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213F3" w:rsidRPr="00A213F3" w:rsidRDefault="00A213F3" w:rsidP="00A213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213F3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A213F3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A213F3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A213F3">
        <w:rPr>
          <w:rFonts w:ascii="Calibri" w:eastAsia="Times New Roman" w:hAnsi="Calibri" w:cs="Calibri"/>
          <w:sz w:val="24"/>
          <w:szCs w:val="24"/>
        </w:rPr>
        <w:t>]</w:t>
      </w:r>
      <w:r w:rsidRPr="00A213F3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213F3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13F3" w:rsidRPr="00A213F3" w:rsidTr="00D02161"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A213F3" w:rsidRPr="00A213F3" w:rsidTr="00D02161"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A213F3" w:rsidRPr="00A213F3" w:rsidRDefault="00A213F3" w:rsidP="00A213F3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213F3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A213F3" w:rsidRPr="00A213F3" w:rsidRDefault="00A213F3" w:rsidP="00A213F3">
      <w:pPr>
        <w:spacing w:line="240" w:lineRule="auto"/>
        <w:jc w:val="both"/>
        <w:rPr>
          <w:rFonts w:ascii="Calibri" w:eastAsia="Times New Roman" w:hAnsi="Calibri" w:cs="Calibri"/>
        </w:rPr>
      </w:pPr>
    </w:p>
    <w:p w:rsidR="00AC274D" w:rsidRDefault="00AC274D"/>
    <w:sectPr w:rsidR="00AC274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524F">
      <w:pPr>
        <w:spacing w:after="0" w:line="240" w:lineRule="auto"/>
      </w:pPr>
      <w:r>
        <w:separator/>
      </w:r>
    </w:p>
  </w:endnote>
  <w:endnote w:type="continuationSeparator" w:id="0">
    <w:p w:rsidR="00000000" w:rsidRDefault="00E8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524F">
      <w:pPr>
        <w:spacing w:after="0" w:line="240" w:lineRule="auto"/>
      </w:pPr>
      <w:r>
        <w:separator/>
      </w:r>
    </w:p>
  </w:footnote>
  <w:footnote w:type="continuationSeparator" w:id="0">
    <w:p w:rsidR="00000000" w:rsidRDefault="00E8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A213F3">
    <w:pPr>
      <w:pStyle w:val="Intestazione"/>
    </w:pPr>
    <w:r w:rsidRPr="00AF4BC6">
      <w:rPr>
        <w:noProof/>
      </w:rPr>
      <w:drawing>
        <wp:inline distT="0" distB="0" distL="0" distR="0">
          <wp:extent cx="5989955" cy="4508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95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F3"/>
    <w:rsid w:val="00A213F3"/>
    <w:rsid w:val="00AC274D"/>
    <w:rsid w:val="00E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92E0-A857-4772-8EA2-501BE43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3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13F3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3F3"/>
    <w:rPr>
      <w:rFonts w:ascii="Calibri" w:eastAsia="Times New Roman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A213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Mirone</dc:creator>
  <cp:keywords/>
  <dc:description/>
  <cp:lastModifiedBy>Anna Mirone</cp:lastModifiedBy>
  <cp:revision>2</cp:revision>
  <dcterms:created xsi:type="dcterms:W3CDTF">2025-01-28T16:40:00Z</dcterms:created>
  <dcterms:modified xsi:type="dcterms:W3CDTF">2025-01-28T16:40:00Z</dcterms:modified>
</cp:coreProperties>
</file>