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F7A9" w14:textId="77777777" w:rsidR="002357BD" w:rsidRPr="000C4620" w:rsidRDefault="002357BD" w:rsidP="0078040E">
      <w:pPr>
        <w:spacing w:after="0" w:line="360" w:lineRule="auto"/>
        <w:contextualSpacing/>
        <w:jc w:val="right"/>
        <w:rPr>
          <w:rFonts w:ascii="Garamond" w:hAnsi="Garamond"/>
        </w:rPr>
      </w:pPr>
    </w:p>
    <w:p w14:paraId="010C7306" w14:textId="379B1EA8" w:rsidR="00A02B1B" w:rsidRPr="000C4620" w:rsidRDefault="00A02B1B" w:rsidP="0014189D">
      <w:pPr>
        <w:spacing w:after="0"/>
        <w:contextualSpacing/>
        <w:jc w:val="right"/>
        <w:rPr>
          <w:rFonts w:ascii="Garamond" w:hAnsi="Garamond"/>
          <w:b/>
          <w:bCs/>
        </w:rPr>
      </w:pPr>
      <w:r w:rsidRPr="000C4620">
        <w:rPr>
          <w:rFonts w:ascii="Garamond" w:hAnsi="Garamond"/>
          <w:b/>
          <w:bCs/>
        </w:rPr>
        <w:t xml:space="preserve">Al Dirigente Scolastico dell’Istituto Superiore “Gulli e </w:t>
      </w:r>
      <w:r w:rsidR="007B163F" w:rsidRPr="000C4620">
        <w:rPr>
          <w:rFonts w:ascii="Garamond" w:hAnsi="Garamond"/>
          <w:b/>
          <w:bCs/>
        </w:rPr>
        <w:t>Pennisi”</w:t>
      </w:r>
    </w:p>
    <w:p w14:paraId="7CCAB5D6" w14:textId="77777777" w:rsidR="00ED3D6A" w:rsidRPr="000C4620" w:rsidRDefault="00ED3D6A" w:rsidP="0014189D">
      <w:pPr>
        <w:spacing w:after="0"/>
        <w:contextualSpacing/>
        <w:rPr>
          <w:rFonts w:ascii="Garamond" w:hAnsi="Garamond"/>
          <w:b/>
          <w:bCs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9628"/>
      </w:tblGrid>
      <w:tr w:rsidR="002357BD" w:rsidRPr="000C4620" w14:paraId="35EC37B6" w14:textId="77777777" w:rsidTr="00166BC4">
        <w:tc>
          <w:tcPr>
            <w:tcW w:w="962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7AF9DD4" w14:textId="77777777" w:rsidR="002357BD" w:rsidRPr="000C4620" w:rsidRDefault="002357BD" w:rsidP="00141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0C4620">
              <w:rPr>
                <w:rFonts w:ascii="Garamond" w:hAnsi="Garamond"/>
                <w:sz w:val="22"/>
                <w:szCs w:val="22"/>
                <w:lang w:eastAsia="en-US"/>
              </w:rPr>
              <w:t>PIANO NAZIONALE DI RIPRESA E RESILIENZA</w:t>
            </w:r>
          </w:p>
          <w:p w14:paraId="474690C7" w14:textId="77777777" w:rsidR="002357BD" w:rsidRPr="000C4620" w:rsidRDefault="002357BD" w:rsidP="00141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0C4620">
              <w:rPr>
                <w:rFonts w:ascii="Garamond" w:hAnsi="Garamond"/>
                <w:sz w:val="22"/>
                <w:szCs w:val="22"/>
                <w:lang w:eastAsia="en-US"/>
              </w:rPr>
              <w:t>MISSIONE 4: ISTRUZIONE E RICERCA</w:t>
            </w:r>
          </w:p>
          <w:p w14:paraId="792CF60F" w14:textId="77777777" w:rsidR="002357BD" w:rsidRPr="000C4620" w:rsidRDefault="002357BD" w:rsidP="00141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0C4620">
              <w:rPr>
                <w:rFonts w:ascii="Garamond" w:hAnsi="Garamond"/>
                <w:sz w:val="22"/>
                <w:szCs w:val="22"/>
                <w:lang w:eastAsia="en-US"/>
              </w:rPr>
              <w:t>Componente 1 – Potenziamento dell’offerta dei servizi di istruzione: dagli asili nido alle Università</w:t>
            </w:r>
          </w:p>
          <w:p w14:paraId="4CE8A080" w14:textId="77777777" w:rsidR="002357BD" w:rsidRPr="000C4620" w:rsidRDefault="002357BD" w:rsidP="00141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0C4620">
              <w:rPr>
                <w:rFonts w:ascii="Garamond" w:hAnsi="Garamond"/>
                <w:sz w:val="22"/>
                <w:szCs w:val="22"/>
                <w:lang w:eastAsia="en-US"/>
              </w:rPr>
              <w:t>Investimento 3.1: Nuove competenze e nuovi linguaggi</w:t>
            </w:r>
          </w:p>
          <w:p w14:paraId="13621C81" w14:textId="77777777" w:rsidR="002357BD" w:rsidRPr="000C4620" w:rsidRDefault="002357BD" w:rsidP="00141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Arial"/>
                <w:b/>
                <w:bCs/>
                <w:color w:val="104A5A"/>
                <w:sz w:val="22"/>
                <w:szCs w:val="22"/>
              </w:rPr>
            </w:pPr>
            <w:r w:rsidRPr="000C4620">
              <w:rPr>
                <w:rFonts w:ascii="Garamond" w:hAnsi="Garamond"/>
                <w:sz w:val="22"/>
                <w:szCs w:val="22"/>
                <w:lang w:eastAsia="en-US"/>
              </w:rPr>
              <w:t>Azioni di potenziamento delle competenze STEM e multilinguistiche (D.M. 65/2023)</w:t>
            </w:r>
          </w:p>
        </w:tc>
      </w:tr>
    </w:tbl>
    <w:p w14:paraId="42221975" w14:textId="77777777" w:rsidR="002357BD" w:rsidRPr="000C4620" w:rsidRDefault="002357BD" w:rsidP="0014189D">
      <w:pPr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</w:rPr>
      </w:pPr>
    </w:p>
    <w:p w14:paraId="31377D43" w14:textId="77777777" w:rsidR="002357BD" w:rsidRPr="000C4620" w:rsidRDefault="002357BD" w:rsidP="0014189D">
      <w:pPr>
        <w:autoSpaceDE w:val="0"/>
        <w:autoSpaceDN w:val="0"/>
        <w:adjustRightInd w:val="0"/>
        <w:spacing w:after="0"/>
        <w:rPr>
          <w:rFonts w:ascii="Garamond" w:hAnsi="Garamond"/>
          <w:color w:val="000000"/>
        </w:rPr>
      </w:pPr>
      <w:r w:rsidRPr="000C4620">
        <w:rPr>
          <w:rFonts w:ascii="Garamond" w:hAnsi="Garamond"/>
          <w:b/>
          <w:bCs/>
          <w:color w:val="000000"/>
        </w:rPr>
        <w:t>Codice progetto</w:t>
      </w:r>
      <w:r w:rsidRPr="000C4620">
        <w:rPr>
          <w:rFonts w:ascii="Garamond" w:hAnsi="Garamond"/>
          <w:color w:val="000000"/>
        </w:rPr>
        <w:t xml:space="preserve">: M4C1I3.1-2023-1143-P-31809. </w:t>
      </w:r>
    </w:p>
    <w:p w14:paraId="38CD526D" w14:textId="77777777" w:rsidR="002357BD" w:rsidRPr="000C4620" w:rsidRDefault="002357BD" w:rsidP="0014189D">
      <w:pPr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</w:rPr>
      </w:pPr>
    </w:p>
    <w:p w14:paraId="37DFE655" w14:textId="77777777" w:rsidR="002357BD" w:rsidRPr="000C4620" w:rsidRDefault="002357BD" w:rsidP="0014189D">
      <w:pPr>
        <w:spacing w:after="0"/>
        <w:rPr>
          <w:rFonts w:ascii="Garamond" w:hAnsi="Garamond"/>
        </w:rPr>
      </w:pPr>
      <w:r w:rsidRPr="000C4620">
        <w:rPr>
          <w:rFonts w:ascii="Garamond" w:hAnsi="Garamond"/>
          <w:b/>
          <w:bCs/>
          <w:color w:val="000000"/>
        </w:rPr>
        <w:t>C.U.P.</w:t>
      </w:r>
      <w:r w:rsidRPr="000C4620">
        <w:rPr>
          <w:rFonts w:ascii="Garamond" w:hAnsi="Garamond"/>
          <w:color w:val="000000"/>
        </w:rPr>
        <w:t xml:space="preserve">: </w:t>
      </w:r>
      <w:r w:rsidRPr="000C4620">
        <w:rPr>
          <w:rFonts w:ascii="Garamond" w:hAnsi="Garamond"/>
        </w:rPr>
        <w:t>H44D23001860006</w:t>
      </w:r>
    </w:p>
    <w:p w14:paraId="23941057" w14:textId="77777777" w:rsidR="002357BD" w:rsidRPr="000C4620" w:rsidRDefault="002357BD" w:rsidP="0014189D">
      <w:pPr>
        <w:autoSpaceDE w:val="0"/>
        <w:autoSpaceDN w:val="0"/>
        <w:adjustRightInd w:val="0"/>
        <w:spacing w:after="0"/>
        <w:rPr>
          <w:rFonts w:ascii="Garamond" w:hAnsi="Garamond"/>
          <w:color w:val="000000"/>
        </w:rPr>
      </w:pPr>
      <w:r w:rsidRPr="000C4620">
        <w:rPr>
          <w:rFonts w:ascii="Garamond" w:hAnsi="Garamond"/>
          <w:color w:val="000000"/>
        </w:rPr>
        <w:t xml:space="preserve"> </w:t>
      </w:r>
    </w:p>
    <w:p w14:paraId="02439BB2" w14:textId="77777777" w:rsidR="002357BD" w:rsidRPr="000C4620" w:rsidRDefault="002357BD" w:rsidP="0014189D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0C4620">
        <w:rPr>
          <w:rFonts w:ascii="Garamond" w:hAnsi="Garamond"/>
          <w:b/>
          <w:bCs/>
          <w:color w:val="000000"/>
        </w:rPr>
        <w:t>Importo finanziato</w:t>
      </w:r>
      <w:r w:rsidRPr="000C4620">
        <w:rPr>
          <w:rFonts w:ascii="Garamond" w:hAnsi="Garamond"/>
          <w:color w:val="000000"/>
        </w:rPr>
        <w:t xml:space="preserve">: </w:t>
      </w:r>
      <w:r w:rsidRPr="000C4620">
        <w:rPr>
          <w:rFonts w:ascii="Garamond" w:hAnsi="Garamond"/>
        </w:rPr>
        <w:t>69.782,61</w:t>
      </w:r>
      <w:r w:rsidRPr="000C4620">
        <w:rPr>
          <w:rFonts w:ascii="Times New Roman" w:hAnsi="Times New Roman" w:cs="Times New Roman"/>
        </w:rPr>
        <w:t> </w:t>
      </w:r>
      <w:r w:rsidRPr="000C4620">
        <w:rPr>
          <w:rFonts w:ascii="Garamond" w:hAnsi="Garamond"/>
        </w:rPr>
        <w:t>€</w:t>
      </w:r>
    </w:p>
    <w:p w14:paraId="09B7A653" w14:textId="77777777" w:rsidR="002357BD" w:rsidRPr="000C4620" w:rsidRDefault="002357BD" w:rsidP="0014189D">
      <w:pPr>
        <w:spacing w:after="0"/>
        <w:contextualSpacing/>
        <w:rPr>
          <w:rFonts w:ascii="Garamond" w:hAnsi="Garamond"/>
          <w:b/>
          <w:bCs/>
        </w:rPr>
      </w:pPr>
    </w:p>
    <w:p w14:paraId="4365EB1F" w14:textId="5EBCD063" w:rsidR="00A02B1B" w:rsidRPr="000C4620" w:rsidRDefault="00A02B1B" w:rsidP="0014189D">
      <w:pPr>
        <w:spacing w:after="0"/>
        <w:contextualSpacing/>
        <w:rPr>
          <w:rFonts w:ascii="Garamond" w:hAnsi="Garamond"/>
        </w:rPr>
      </w:pPr>
      <w:r w:rsidRPr="000C4620">
        <w:rPr>
          <w:rFonts w:ascii="Garamond" w:hAnsi="Garamond"/>
          <w:b/>
          <w:bCs/>
        </w:rPr>
        <w:t>Oggetto</w:t>
      </w:r>
      <w:r w:rsidRPr="000C4620">
        <w:rPr>
          <w:rFonts w:ascii="Garamond" w:hAnsi="Garamond"/>
        </w:rPr>
        <w:t xml:space="preserve">: Candidatura per il </w:t>
      </w:r>
      <w:r w:rsidR="00B406E3" w:rsidRPr="000C4620">
        <w:rPr>
          <w:rFonts w:ascii="Garamond" w:hAnsi="Garamond"/>
        </w:rPr>
        <w:t>profilo di docente</w:t>
      </w:r>
      <w:r w:rsidR="009A48DC" w:rsidRPr="000C4620">
        <w:rPr>
          <w:rFonts w:ascii="Garamond" w:hAnsi="Garamond"/>
        </w:rPr>
        <w:t xml:space="preserve"> – D.M. 65/2023.</w:t>
      </w:r>
    </w:p>
    <w:p w14:paraId="27FD396D" w14:textId="77777777" w:rsidR="002357BD" w:rsidRPr="000C4620" w:rsidRDefault="002357BD" w:rsidP="0078040E">
      <w:pPr>
        <w:spacing w:after="0" w:line="360" w:lineRule="auto"/>
        <w:contextualSpacing/>
        <w:jc w:val="both"/>
        <w:rPr>
          <w:rFonts w:ascii="Garamond" w:hAnsi="Garamond"/>
        </w:rPr>
      </w:pPr>
    </w:p>
    <w:p w14:paraId="712511B2" w14:textId="16ACDB3E" w:rsidR="002A7605" w:rsidRPr="000C4620" w:rsidRDefault="00B406E3" w:rsidP="0078040E">
      <w:p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 xml:space="preserve">Il/la sottoscritto/a _______________________________ nato/a a </w:t>
      </w:r>
      <w:proofErr w:type="spellStart"/>
      <w:r w:rsidRPr="000C4620">
        <w:rPr>
          <w:rFonts w:ascii="Garamond" w:hAnsi="Garamond"/>
        </w:rPr>
        <w:t>_______________prov</w:t>
      </w:r>
      <w:proofErr w:type="spellEnd"/>
      <w:r w:rsidRPr="000C4620">
        <w:rPr>
          <w:rFonts w:ascii="Garamond" w:hAnsi="Garamond"/>
        </w:rPr>
        <w:t xml:space="preserve">.___ Il___/___/___residente a _____________________________in via_______________________ C.F. __________________________________________tel. __________________________________________ Cell. ________________________________ PEO: _______________________________________ </w:t>
      </w:r>
      <w:r w:rsidR="007057BC" w:rsidRPr="000C4620">
        <w:rPr>
          <w:rFonts w:ascii="Garamond" w:hAnsi="Garamond"/>
        </w:rPr>
        <w:t>avente il seguente status:</w:t>
      </w:r>
    </w:p>
    <w:p w14:paraId="51562E05" w14:textId="77777777" w:rsidR="006A19EA" w:rsidRPr="000C4620" w:rsidRDefault="00000000" w:rsidP="0078040E">
      <w:p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84677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9EA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6A19EA" w:rsidRPr="000C4620">
        <w:rPr>
          <w:rFonts w:ascii="Garamond" w:hAnsi="Garamond"/>
        </w:rPr>
        <w:t xml:space="preserve">  dipendente dell’I.S. “Gulli e Pennisi” - Priorità 1;</w:t>
      </w:r>
    </w:p>
    <w:p w14:paraId="72304F81" w14:textId="77777777" w:rsidR="006A19EA" w:rsidRPr="000C4620" w:rsidRDefault="00000000" w:rsidP="0078040E">
      <w:p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197158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9EA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6A19EA" w:rsidRPr="000C4620">
        <w:rPr>
          <w:rFonts w:ascii="Garamond" w:hAnsi="Garamond"/>
        </w:rPr>
        <w:t xml:space="preserve"> dipendente di altra istituzione scolastica statale della Repubblica – Priorità 2 – in servizio presso: _______________________________________________________________________________________</w:t>
      </w:r>
    </w:p>
    <w:p w14:paraId="4266F1F6" w14:textId="77777777" w:rsidR="006A19EA" w:rsidRPr="000C4620" w:rsidRDefault="00000000" w:rsidP="0078040E">
      <w:pPr>
        <w:spacing w:after="0" w:line="360" w:lineRule="auto"/>
        <w:jc w:val="both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183695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9EA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6A19EA" w:rsidRPr="000C4620">
        <w:rPr>
          <w:rFonts w:ascii="Garamond" w:hAnsi="Garamond"/>
        </w:rPr>
        <w:t xml:space="preserve"> </w:t>
      </w:r>
      <w:r w:rsidR="006A19EA" w:rsidRPr="000C4620">
        <w:rPr>
          <w:rFonts w:ascii="Garamond" w:hAnsi="Garamond" w:cstheme="minorHAnsi"/>
        </w:rPr>
        <w:t xml:space="preserve">al personale dipendente di altra Pubblica Amministrazione e/o a soggetto privato esterno </w:t>
      </w:r>
      <w:r w:rsidR="006A19EA" w:rsidRPr="000C4620">
        <w:rPr>
          <w:rFonts w:ascii="Garamond" w:hAnsi="Garamond"/>
        </w:rPr>
        <w:t>– Priorità 3 – in servizio presso: ___________________________________________________________________________</w:t>
      </w:r>
    </w:p>
    <w:p w14:paraId="20F9A88E" w14:textId="1AD609BE" w:rsidR="00B406E3" w:rsidRPr="000C4620" w:rsidRDefault="00B406E3" w:rsidP="0078040E">
      <w:p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  <w:i/>
          <w:iCs/>
        </w:rPr>
        <w:t>(qualora si sia dipendenti presso una Pubblica amministrazione sarà necessario consegnare la richiesta di nulla-osta da parte del dirigente responsabile dell’ufficio prima della stipula del contratto).</w:t>
      </w:r>
    </w:p>
    <w:p w14:paraId="28D69E8B" w14:textId="22DC140E" w:rsidR="00A02B1B" w:rsidRPr="000C4620" w:rsidRDefault="00B406E3" w:rsidP="0078040E">
      <w:p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  <w:b/>
          <w:bCs/>
        </w:rPr>
        <w:t>preso atto</w:t>
      </w:r>
      <w:r w:rsidRPr="000C4620">
        <w:rPr>
          <w:rFonts w:ascii="Garamond" w:hAnsi="Garamond"/>
        </w:rPr>
        <w:t xml:space="preserve"> </w:t>
      </w:r>
      <w:r w:rsidR="00FE133D" w:rsidRPr="000C4620">
        <w:rPr>
          <w:rFonts w:ascii="Garamond" w:hAnsi="Garamond"/>
        </w:rPr>
        <w:t>dell’avviso avente per oggetto “</w:t>
      </w:r>
      <w:r w:rsidR="00FE133D" w:rsidRPr="000C4620">
        <w:rPr>
          <w:rFonts w:ascii="Garamond" w:hAnsi="Garamond" w:cstheme="minorHAnsi"/>
          <w:i/>
          <w:iCs/>
        </w:rPr>
        <w:t xml:space="preserve">avviso per il reclutamento di personale interno, e in subordine esterno, con profilo di docente esperto o tutor </w:t>
      </w:r>
      <w:r w:rsidR="00FE133D" w:rsidRPr="000C4620">
        <w:rPr>
          <w:rFonts w:ascii="Garamond" w:hAnsi="Garamond"/>
          <w:i/>
          <w:iCs/>
          <w:color w:val="000000"/>
        </w:rPr>
        <w:t>per le azioni di potenziamento delle competenze STEM e multilinguistiche (D.M. 65/2023) – linea di intervento A</w:t>
      </w:r>
      <w:r w:rsidR="00FE133D" w:rsidRPr="000C4620">
        <w:rPr>
          <w:rFonts w:ascii="Garamond" w:hAnsi="Garamond"/>
          <w:color w:val="000000"/>
        </w:rPr>
        <w:t>”</w:t>
      </w:r>
      <w:r w:rsidR="00FE133D" w:rsidRPr="000C4620">
        <w:rPr>
          <w:rFonts w:ascii="Garamond" w:hAnsi="Garamond"/>
        </w:rPr>
        <w:t xml:space="preserve"> del </w:t>
      </w:r>
      <w:r w:rsidR="006D45E4">
        <w:rPr>
          <w:rFonts w:ascii="Garamond" w:hAnsi="Garamond"/>
        </w:rPr>
        <w:t>26 aprile</w:t>
      </w:r>
      <w:r w:rsidR="00FE133D" w:rsidRPr="000C4620">
        <w:rPr>
          <w:rFonts w:ascii="Garamond" w:hAnsi="Garamond"/>
        </w:rPr>
        <w:t xml:space="preserve"> 2024</w:t>
      </w:r>
    </w:p>
    <w:p w14:paraId="5A944173" w14:textId="2F70DE81" w:rsidR="00A02B1B" w:rsidRPr="000C4620" w:rsidRDefault="00A02B1B" w:rsidP="0078040E">
      <w:pPr>
        <w:spacing w:after="0" w:line="360" w:lineRule="auto"/>
        <w:contextualSpacing/>
        <w:jc w:val="center"/>
        <w:rPr>
          <w:rFonts w:ascii="Garamond" w:hAnsi="Garamond"/>
          <w:b/>
          <w:bCs/>
        </w:rPr>
      </w:pPr>
      <w:r w:rsidRPr="000C4620">
        <w:rPr>
          <w:rFonts w:ascii="Garamond" w:hAnsi="Garamond"/>
          <w:b/>
          <w:bCs/>
        </w:rPr>
        <w:t>COMUNICA</w:t>
      </w:r>
    </w:p>
    <w:p w14:paraId="46E4A88A" w14:textId="36D05C21" w:rsidR="00A02B1B" w:rsidRPr="000C4620" w:rsidRDefault="00A02B1B" w:rsidP="0078040E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>Di aver pres</w:t>
      </w:r>
      <w:r w:rsidR="005B0F40" w:rsidRPr="000C4620">
        <w:rPr>
          <w:rFonts w:ascii="Garamond" w:hAnsi="Garamond"/>
        </w:rPr>
        <w:t>o</w:t>
      </w:r>
      <w:r w:rsidRPr="000C4620">
        <w:rPr>
          <w:rFonts w:ascii="Garamond" w:hAnsi="Garamond"/>
        </w:rPr>
        <w:t xml:space="preserve"> visione dell’avviso </w:t>
      </w:r>
      <w:r w:rsidR="00696CF9" w:rsidRPr="000C4620">
        <w:rPr>
          <w:rFonts w:ascii="Garamond" w:hAnsi="Garamond"/>
        </w:rPr>
        <w:t xml:space="preserve">del </w:t>
      </w:r>
      <w:r w:rsidR="00FE133D" w:rsidRPr="000C4620">
        <w:rPr>
          <w:rFonts w:ascii="Garamond" w:hAnsi="Garamond"/>
        </w:rPr>
        <w:t>XX maggio 2024</w:t>
      </w:r>
      <w:r w:rsidR="005B0F40" w:rsidRPr="000C4620">
        <w:rPr>
          <w:rFonts w:ascii="Garamond" w:hAnsi="Garamond"/>
        </w:rPr>
        <w:t xml:space="preserve"> e di accettare tutto il suo contenuto;</w:t>
      </w:r>
    </w:p>
    <w:p w14:paraId="6E26248C" w14:textId="3B13292F" w:rsidR="002D23E0" w:rsidRPr="000C4620" w:rsidRDefault="00A02B1B" w:rsidP="0078040E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>La propria candidatura per il profilo di</w:t>
      </w:r>
      <w:r w:rsidR="007A62C5" w:rsidRPr="000C4620">
        <w:rPr>
          <w:rFonts w:ascii="Garamond" w:hAnsi="Garamond"/>
        </w:rPr>
        <w:t xml:space="preserve"> </w:t>
      </w:r>
      <w:r w:rsidR="007A62C5" w:rsidRPr="000C4620">
        <w:rPr>
          <w:rFonts w:ascii="Garamond" w:hAnsi="Garamond"/>
          <w:b/>
          <w:bCs/>
        </w:rPr>
        <w:t>docente</w:t>
      </w:r>
      <w:r w:rsidRPr="000C4620">
        <w:rPr>
          <w:rFonts w:ascii="Garamond" w:hAnsi="Garamond"/>
          <w:b/>
          <w:bCs/>
        </w:rPr>
        <w:t xml:space="preserve"> </w:t>
      </w:r>
      <w:r w:rsidRPr="000C4620">
        <w:rPr>
          <w:rFonts w:ascii="Garamond" w:hAnsi="Garamond"/>
        </w:rPr>
        <w:t>per i seguenti moduli del progetto</w:t>
      </w:r>
    </w:p>
    <w:p w14:paraId="2DF173B1" w14:textId="0DC1909B" w:rsidR="002163BA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110056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3E0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2D23E0" w:rsidRPr="000C4620">
        <w:rPr>
          <w:rFonts w:ascii="Garamond" w:hAnsi="Garamond"/>
        </w:rPr>
        <w:t xml:space="preserve">  </w:t>
      </w:r>
      <w:r w:rsidR="005C4E59" w:rsidRPr="000C4620">
        <w:rPr>
          <w:rFonts w:ascii="Garamond" w:hAnsi="Garamond"/>
        </w:rPr>
        <w:t xml:space="preserve">Tipologia </w:t>
      </w:r>
      <w:r w:rsidR="006A3960" w:rsidRPr="000C4620">
        <w:rPr>
          <w:rFonts w:ascii="Garamond" w:hAnsi="Garamond"/>
        </w:rPr>
        <w:t>1</w:t>
      </w:r>
      <w:r w:rsidR="005C4E59" w:rsidRPr="000C4620">
        <w:rPr>
          <w:rFonts w:ascii="Garamond" w:hAnsi="Garamond"/>
        </w:rPr>
        <w:t xml:space="preserve">: </w:t>
      </w:r>
      <w:r w:rsidR="005C4E59" w:rsidRPr="000C4620">
        <w:rPr>
          <w:rFonts w:ascii="Garamond" w:hAnsi="Garamond"/>
          <w:color w:val="000000"/>
        </w:rPr>
        <w:t>TOLC (matematica, fisica, logica) via STEM – Edizione 1;</w:t>
      </w:r>
    </w:p>
    <w:p w14:paraId="4C041301" w14:textId="3516F9C4" w:rsidR="002163BA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192648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3E0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2D23E0" w:rsidRPr="000C4620">
        <w:rPr>
          <w:rFonts w:ascii="Garamond" w:hAnsi="Garamond"/>
        </w:rPr>
        <w:t xml:space="preserve">  </w:t>
      </w:r>
      <w:r w:rsidR="005C4E59" w:rsidRPr="000C4620">
        <w:rPr>
          <w:rFonts w:ascii="Garamond" w:hAnsi="Garamond"/>
        </w:rPr>
        <w:t xml:space="preserve">Tipologia </w:t>
      </w:r>
      <w:r w:rsidR="006A3960" w:rsidRPr="000C4620">
        <w:rPr>
          <w:rFonts w:ascii="Garamond" w:hAnsi="Garamond"/>
        </w:rPr>
        <w:t>1</w:t>
      </w:r>
      <w:r w:rsidR="005C4E59" w:rsidRPr="000C4620">
        <w:rPr>
          <w:rFonts w:ascii="Garamond" w:hAnsi="Garamond"/>
        </w:rPr>
        <w:t xml:space="preserve">: </w:t>
      </w:r>
      <w:r w:rsidR="005C4E59" w:rsidRPr="000C4620">
        <w:rPr>
          <w:rFonts w:ascii="Garamond" w:hAnsi="Garamond"/>
          <w:color w:val="000000"/>
        </w:rPr>
        <w:t xml:space="preserve">TOLC (chimica, </w:t>
      </w:r>
      <w:r w:rsidR="008A69AB">
        <w:rPr>
          <w:rFonts w:ascii="Garamond" w:hAnsi="Garamond"/>
          <w:color w:val="000000"/>
        </w:rPr>
        <w:t>scienze</w:t>
      </w:r>
      <w:r w:rsidR="005C4E59" w:rsidRPr="000C4620">
        <w:rPr>
          <w:rFonts w:ascii="Garamond" w:hAnsi="Garamond"/>
          <w:color w:val="000000"/>
        </w:rPr>
        <w:t xml:space="preserve">, </w:t>
      </w:r>
      <w:r w:rsidR="008A69AB">
        <w:rPr>
          <w:rFonts w:ascii="Garamond" w:hAnsi="Garamond"/>
          <w:color w:val="000000"/>
        </w:rPr>
        <w:t>biologia</w:t>
      </w:r>
      <w:r w:rsidR="005C4E59" w:rsidRPr="000C4620">
        <w:rPr>
          <w:rFonts w:ascii="Garamond" w:hAnsi="Garamond"/>
          <w:color w:val="000000"/>
        </w:rPr>
        <w:t xml:space="preserve">) via STEM – Edizione </w:t>
      </w:r>
      <w:r w:rsidR="008A69AB">
        <w:rPr>
          <w:rFonts w:ascii="Garamond" w:hAnsi="Garamond"/>
          <w:color w:val="000000"/>
        </w:rPr>
        <w:t>1</w:t>
      </w:r>
      <w:r w:rsidR="005C4E59" w:rsidRPr="000C4620">
        <w:rPr>
          <w:rFonts w:ascii="Garamond" w:hAnsi="Garamond"/>
          <w:color w:val="000000"/>
        </w:rPr>
        <w:t>;</w:t>
      </w:r>
    </w:p>
    <w:p w14:paraId="04B7983C" w14:textId="41F2A574" w:rsidR="005C4E59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14404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E59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5C4E59" w:rsidRPr="000C4620">
        <w:rPr>
          <w:rFonts w:ascii="Garamond" w:hAnsi="Garamond"/>
        </w:rPr>
        <w:t xml:space="preserve">  Tipologia </w:t>
      </w:r>
      <w:r w:rsidR="006A3960" w:rsidRPr="000C4620">
        <w:rPr>
          <w:rFonts w:ascii="Garamond" w:hAnsi="Garamond"/>
        </w:rPr>
        <w:t>1</w:t>
      </w:r>
      <w:r w:rsidR="005C4E59" w:rsidRPr="000C4620">
        <w:rPr>
          <w:rFonts w:ascii="Garamond" w:hAnsi="Garamond"/>
        </w:rPr>
        <w:t xml:space="preserve">: </w:t>
      </w:r>
      <w:r w:rsidR="00FD705E" w:rsidRPr="000C4620">
        <w:rPr>
          <w:rFonts w:ascii="Garamond" w:hAnsi="Garamond"/>
          <w:color w:val="000000"/>
        </w:rPr>
        <w:t>Didattica in ambienti immersivi 3D</w:t>
      </w:r>
      <w:r w:rsidR="005C4E59" w:rsidRPr="000C4620">
        <w:rPr>
          <w:rFonts w:ascii="Garamond" w:hAnsi="Garamond"/>
          <w:color w:val="000000"/>
        </w:rPr>
        <w:t xml:space="preserve"> – Edizione </w:t>
      </w:r>
      <w:r w:rsidR="00FD705E" w:rsidRPr="000C4620">
        <w:rPr>
          <w:rFonts w:ascii="Garamond" w:hAnsi="Garamond"/>
          <w:color w:val="000000"/>
        </w:rPr>
        <w:t>1</w:t>
      </w:r>
      <w:r w:rsidR="005C4E59" w:rsidRPr="000C4620">
        <w:rPr>
          <w:rFonts w:ascii="Garamond" w:hAnsi="Garamond"/>
          <w:color w:val="000000"/>
        </w:rPr>
        <w:t>;</w:t>
      </w:r>
    </w:p>
    <w:p w14:paraId="3266B379" w14:textId="75562C9B" w:rsidR="005C4E59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106507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D705E" w:rsidRPr="000C4620">
        <w:rPr>
          <w:rFonts w:ascii="Garamond" w:hAnsi="Garamond"/>
        </w:rPr>
        <w:t xml:space="preserve">  Tipologia </w:t>
      </w:r>
      <w:r w:rsidR="006A3960" w:rsidRPr="000C4620">
        <w:rPr>
          <w:rFonts w:ascii="Garamond" w:hAnsi="Garamond"/>
        </w:rPr>
        <w:t>1</w:t>
      </w:r>
      <w:r w:rsidR="00FD705E" w:rsidRPr="000C4620">
        <w:rPr>
          <w:rFonts w:ascii="Garamond" w:hAnsi="Garamond"/>
        </w:rPr>
        <w:t xml:space="preserve">: </w:t>
      </w:r>
      <w:r w:rsidR="00FD705E" w:rsidRPr="000C4620">
        <w:rPr>
          <w:rFonts w:ascii="Garamond" w:hAnsi="Garamond"/>
          <w:color w:val="000000"/>
        </w:rPr>
        <w:t>Didattica in ambienti immersivi 3D – Edizione 2;</w:t>
      </w:r>
    </w:p>
    <w:p w14:paraId="5A1E9356" w14:textId="6B2F6F94" w:rsidR="00FD705E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183930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D705E" w:rsidRPr="000C4620">
        <w:rPr>
          <w:rFonts w:ascii="Garamond" w:hAnsi="Garamond"/>
        </w:rPr>
        <w:t xml:space="preserve">  Tipologia </w:t>
      </w:r>
      <w:r w:rsidR="006A3960" w:rsidRPr="000C4620">
        <w:rPr>
          <w:rFonts w:ascii="Garamond" w:hAnsi="Garamond"/>
        </w:rPr>
        <w:t>1</w:t>
      </w:r>
      <w:r w:rsidR="00FD705E" w:rsidRPr="000C4620">
        <w:rPr>
          <w:rFonts w:ascii="Garamond" w:hAnsi="Garamond"/>
        </w:rPr>
        <w:t xml:space="preserve">: </w:t>
      </w:r>
      <w:r w:rsidR="003851F8" w:rsidRPr="000C4620">
        <w:rPr>
          <w:rFonts w:ascii="Garamond" w:hAnsi="Garamond"/>
          <w:color w:val="000000"/>
        </w:rPr>
        <w:t>Didattica elaborazione grafica, modellazione CAD e making con stampante 3D – Edizione 1;</w:t>
      </w:r>
    </w:p>
    <w:p w14:paraId="38CFB7DA" w14:textId="2B7FB6CC" w:rsidR="003851F8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348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8B2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7B18B2" w:rsidRPr="000C4620">
        <w:rPr>
          <w:rFonts w:ascii="Garamond" w:hAnsi="Garamond"/>
        </w:rPr>
        <w:t xml:space="preserve"> Tipologia </w:t>
      </w:r>
      <w:r w:rsidR="006A3960" w:rsidRPr="000C4620">
        <w:rPr>
          <w:rFonts w:ascii="Garamond" w:hAnsi="Garamond"/>
        </w:rPr>
        <w:t>1</w:t>
      </w:r>
      <w:r w:rsidR="007B18B2" w:rsidRPr="000C4620">
        <w:rPr>
          <w:rFonts w:ascii="Garamond" w:hAnsi="Garamond"/>
          <w:color w:val="000000"/>
        </w:rPr>
        <w:t>: Programmazione APP per iOS e Android – Edizione 1</w:t>
      </w:r>
    </w:p>
    <w:p w14:paraId="18797A58" w14:textId="23440611" w:rsidR="007B18B2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122680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8B2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7B18B2" w:rsidRPr="000C4620">
        <w:rPr>
          <w:rFonts w:ascii="Garamond" w:hAnsi="Garamond"/>
        </w:rPr>
        <w:t xml:space="preserve"> Tipologia </w:t>
      </w:r>
      <w:r w:rsidR="006A3960" w:rsidRPr="000C4620">
        <w:rPr>
          <w:rFonts w:ascii="Garamond" w:hAnsi="Garamond"/>
        </w:rPr>
        <w:t>1</w:t>
      </w:r>
      <w:r w:rsidR="007B18B2" w:rsidRPr="000C4620">
        <w:rPr>
          <w:rFonts w:ascii="Garamond" w:hAnsi="Garamond"/>
          <w:color w:val="000000"/>
        </w:rPr>
        <w:t>: Intelligenza artific</w:t>
      </w:r>
      <w:r w:rsidR="006A3960" w:rsidRPr="000C4620">
        <w:rPr>
          <w:rFonts w:ascii="Garamond" w:hAnsi="Garamond"/>
          <w:color w:val="000000"/>
        </w:rPr>
        <w:t>i</w:t>
      </w:r>
      <w:r w:rsidR="007B18B2" w:rsidRPr="000C4620">
        <w:rPr>
          <w:rFonts w:ascii="Garamond" w:hAnsi="Garamond"/>
          <w:color w:val="000000"/>
        </w:rPr>
        <w:t>ale e chatbot – Edizione 1</w:t>
      </w:r>
    </w:p>
    <w:p w14:paraId="734DD44C" w14:textId="1A94DB28" w:rsidR="007B18B2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75450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8B2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7B18B2" w:rsidRPr="000C4620">
        <w:rPr>
          <w:rFonts w:ascii="Garamond" w:hAnsi="Garamond"/>
        </w:rPr>
        <w:t xml:space="preserve"> Tipologia </w:t>
      </w:r>
      <w:r w:rsidR="006A3960" w:rsidRPr="000C4620">
        <w:rPr>
          <w:rFonts w:ascii="Garamond" w:hAnsi="Garamond"/>
        </w:rPr>
        <w:t>1</w:t>
      </w:r>
      <w:r w:rsidR="007B18B2" w:rsidRPr="000C4620">
        <w:rPr>
          <w:rFonts w:ascii="Garamond" w:hAnsi="Garamond"/>
          <w:color w:val="000000"/>
        </w:rPr>
        <w:t>: Intelligenza artific</w:t>
      </w:r>
      <w:r w:rsidR="006A3960" w:rsidRPr="000C4620">
        <w:rPr>
          <w:rFonts w:ascii="Garamond" w:hAnsi="Garamond"/>
          <w:color w:val="000000"/>
        </w:rPr>
        <w:t>i</w:t>
      </w:r>
      <w:r w:rsidR="007B18B2" w:rsidRPr="000C4620">
        <w:rPr>
          <w:rFonts w:ascii="Garamond" w:hAnsi="Garamond"/>
          <w:color w:val="000000"/>
        </w:rPr>
        <w:t>ale e chatbot – Edizione 1</w:t>
      </w:r>
    </w:p>
    <w:p w14:paraId="449F2432" w14:textId="6420B26A" w:rsidR="006A3960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171022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960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6A3960" w:rsidRPr="000C4620">
        <w:rPr>
          <w:rFonts w:ascii="Garamond" w:hAnsi="Garamond"/>
        </w:rPr>
        <w:t xml:space="preserve"> Tipologia 1</w:t>
      </w:r>
      <w:r w:rsidR="006A3960" w:rsidRPr="000C4620">
        <w:rPr>
          <w:rFonts w:ascii="Garamond" w:hAnsi="Garamond"/>
          <w:color w:val="000000"/>
        </w:rPr>
        <w:t>: Intelligenza artificiale e chatbot – Edizione 1</w:t>
      </w:r>
    </w:p>
    <w:p w14:paraId="7A3A9340" w14:textId="27570157" w:rsidR="0086288D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48119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88D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86288D" w:rsidRPr="000C4620">
        <w:rPr>
          <w:rFonts w:ascii="Garamond" w:hAnsi="Garamond"/>
        </w:rPr>
        <w:t xml:space="preserve"> Tipologia 2</w:t>
      </w:r>
      <w:r w:rsidR="0086288D" w:rsidRPr="000C4620">
        <w:rPr>
          <w:rFonts w:ascii="Garamond" w:hAnsi="Garamond"/>
          <w:color w:val="000000"/>
        </w:rPr>
        <w:t xml:space="preserve">: </w:t>
      </w:r>
      <w:r w:rsidR="0011188F" w:rsidRPr="000C4620">
        <w:rPr>
          <w:rFonts w:ascii="Garamond" w:hAnsi="Garamond"/>
        </w:rPr>
        <w:t xml:space="preserve">Orientamento con la matematica al biennio </w:t>
      </w:r>
      <w:r w:rsidR="0086288D" w:rsidRPr="000C4620">
        <w:rPr>
          <w:rFonts w:ascii="Garamond" w:hAnsi="Garamond"/>
          <w:color w:val="000000"/>
        </w:rPr>
        <w:t>– Edizione 1</w:t>
      </w:r>
    </w:p>
    <w:p w14:paraId="54BCB934" w14:textId="16E8577F" w:rsidR="0086288D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175108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88D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86288D" w:rsidRPr="000C4620">
        <w:rPr>
          <w:rFonts w:ascii="Garamond" w:hAnsi="Garamond"/>
        </w:rPr>
        <w:t xml:space="preserve"> Tipologia 2</w:t>
      </w:r>
      <w:r w:rsidR="0086288D" w:rsidRPr="000C4620">
        <w:rPr>
          <w:rFonts w:ascii="Garamond" w:hAnsi="Garamond"/>
          <w:color w:val="000000"/>
        </w:rPr>
        <w:t xml:space="preserve">: </w:t>
      </w:r>
      <w:r w:rsidR="0011188F" w:rsidRPr="000C4620">
        <w:rPr>
          <w:rFonts w:ascii="Garamond" w:hAnsi="Garamond"/>
        </w:rPr>
        <w:t xml:space="preserve">Orientamento con la matematica al biennio </w:t>
      </w:r>
      <w:r w:rsidR="0011188F" w:rsidRPr="000C4620">
        <w:rPr>
          <w:rFonts w:ascii="Garamond" w:hAnsi="Garamond"/>
          <w:color w:val="000000"/>
        </w:rPr>
        <w:t xml:space="preserve">– Edizione </w:t>
      </w:r>
      <w:r w:rsidR="00C418A1" w:rsidRPr="000C4620">
        <w:rPr>
          <w:rFonts w:ascii="Garamond" w:hAnsi="Garamond"/>
          <w:color w:val="000000"/>
        </w:rPr>
        <w:t>2</w:t>
      </w:r>
    </w:p>
    <w:p w14:paraId="65DA7DDC" w14:textId="184E3FA2" w:rsidR="0011188F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83553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88D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86288D" w:rsidRPr="000C4620">
        <w:rPr>
          <w:rFonts w:ascii="Garamond" w:hAnsi="Garamond"/>
        </w:rPr>
        <w:t xml:space="preserve"> </w:t>
      </w:r>
      <w:r w:rsidR="0011188F" w:rsidRPr="000C4620">
        <w:rPr>
          <w:rFonts w:ascii="Garamond" w:hAnsi="Garamond"/>
        </w:rPr>
        <w:t>Tipologia 2</w:t>
      </w:r>
      <w:r w:rsidR="0011188F" w:rsidRPr="000C4620">
        <w:rPr>
          <w:rFonts w:ascii="Garamond" w:hAnsi="Garamond"/>
          <w:color w:val="000000"/>
        </w:rPr>
        <w:t xml:space="preserve">: </w:t>
      </w:r>
      <w:r w:rsidR="0011188F" w:rsidRPr="000C4620">
        <w:rPr>
          <w:rFonts w:ascii="Garamond" w:hAnsi="Garamond"/>
        </w:rPr>
        <w:t xml:space="preserve">Orientamento con la matematica al biennio </w:t>
      </w:r>
      <w:r w:rsidR="0011188F" w:rsidRPr="000C4620">
        <w:rPr>
          <w:rFonts w:ascii="Garamond" w:hAnsi="Garamond"/>
          <w:color w:val="000000"/>
        </w:rPr>
        <w:t xml:space="preserve">– Edizione </w:t>
      </w:r>
      <w:r w:rsidR="00C418A1" w:rsidRPr="000C4620">
        <w:rPr>
          <w:rFonts w:ascii="Garamond" w:hAnsi="Garamond"/>
          <w:color w:val="000000"/>
        </w:rPr>
        <w:t>1</w:t>
      </w:r>
    </w:p>
    <w:p w14:paraId="7A635F83" w14:textId="470582A6" w:rsidR="0086288D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207234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88D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86288D" w:rsidRPr="000C4620">
        <w:rPr>
          <w:rFonts w:ascii="Garamond" w:hAnsi="Garamond"/>
        </w:rPr>
        <w:t xml:space="preserve"> Tipologia 2</w:t>
      </w:r>
      <w:r w:rsidR="0086288D" w:rsidRPr="000C4620">
        <w:rPr>
          <w:rFonts w:ascii="Garamond" w:hAnsi="Garamond"/>
          <w:color w:val="000000"/>
        </w:rPr>
        <w:t xml:space="preserve">: </w:t>
      </w:r>
      <w:r w:rsidR="00C418A1" w:rsidRPr="000C4620">
        <w:rPr>
          <w:rFonts w:ascii="Garamond" w:hAnsi="Garamond"/>
        </w:rPr>
        <w:t xml:space="preserve">Orientamento con la matematica al biennio </w:t>
      </w:r>
      <w:r w:rsidR="00C418A1" w:rsidRPr="000C4620">
        <w:rPr>
          <w:rFonts w:ascii="Garamond" w:hAnsi="Garamond"/>
          <w:color w:val="000000"/>
        </w:rPr>
        <w:t>– Edizione 2</w:t>
      </w:r>
    </w:p>
    <w:p w14:paraId="4537EF3E" w14:textId="677FCF64" w:rsidR="00C418A1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146958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8A1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C418A1" w:rsidRPr="000C4620">
        <w:rPr>
          <w:rFonts w:ascii="Garamond" w:hAnsi="Garamond"/>
        </w:rPr>
        <w:t xml:space="preserve"> Tipologia 2</w:t>
      </w:r>
      <w:r w:rsidR="00C418A1" w:rsidRPr="000C4620">
        <w:rPr>
          <w:rFonts w:ascii="Garamond" w:hAnsi="Garamond"/>
          <w:color w:val="000000"/>
        </w:rPr>
        <w:t xml:space="preserve">: </w:t>
      </w:r>
      <w:r w:rsidR="00C418A1" w:rsidRPr="000C4620">
        <w:rPr>
          <w:rFonts w:ascii="Garamond" w:hAnsi="Garamond"/>
        </w:rPr>
        <w:t xml:space="preserve">Orientamento </w:t>
      </w:r>
      <w:r w:rsidR="00ED5CB4" w:rsidRPr="000C4620">
        <w:rPr>
          <w:rFonts w:ascii="Garamond" w:hAnsi="Garamond"/>
        </w:rPr>
        <w:t>con la chimica, la biologia e le scienze – Edizione 1;</w:t>
      </w:r>
    </w:p>
    <w:p w14:paraId="18E6BABC" w14:textId="07C4A07B" w:rsidR="00C418A1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46578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8A1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C418A1" w:rsidRPr="000C4620">
        <w:rPr>
          <w:rFonts w:ascii="Garamond" w:hAnsi="Garamond"/>
        </w:rPr>
        <w:t xml:space="preserve"> Tipologia 2</w:t>
      </w:r>
      <w:r w:rsidR="00C418A1" w:rsidRPr="000C4620">
        <w:rPr>
          <w:rFonts w:ascii="Garamond" w:hAnsi="Garamond"/>
          <w:color w:val="000000"/>
        </w:rPr>
        <w:t xml:space="preserve">: </w:t>
      </w:r>
      <w:r w:rsidR="00ED5CB4" w:rsidRPr="000C4620">
        <w:rPr>
          <w:rFonts w:ascii="Garamond" w:hAnsi="Garamond"/>
        </w:rPr>
        <w:t>Orientamento con la chimica, la biologia e le scienze – Edizione 2;</w:t>
      </w:r>
    </w:p>
    <w:p w14:paraId="59E80282" w14:textId="344FA85D" w:rsidR="00C418A1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85272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8A1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C418A1" w:rsidRPr="000C4620">
        <w:rPr>
          <w:rFonts w:ascii="Garamond" w:hAnsi="Garamond"/>
        </w:rPr>
        <w:t xml:space="preserve"> Tipologia 2</w:t>
      </w:r>
      <w:r w:rsidR="00C418A1" w:rsidRPr="000C4620">
        <w:rPr>
          <w:rFonts w:ascii="Garamond" w:hAnsi="Garamond"/>
          <w:color w:val="000000"/>
        </w:rPr>
        <w:t xml:space="preserve">: </w:t>
      </w:r>
      <w:r w:rsidR="00C418A1" w:rsidRPr="000C4620">
        <w:rPr>
          <w:rFonts w:ascii="Garamond" w:hAnsi="Garamond"/>
        </w:rPr>
        <w:t xml:space="preserve">Orientamento con la fisica al triennio </w:t>
      </w:r>
      <w:r w:rsidR="00C418A1" w:rsidRPr="000C4620">
        <w:rPr>
          <w:rFonts w:ascii="Garamond" w:hAnsi="Garamond"/>
          <w:color w:val="000000"/>
        </w:rPr>
        <w:t>– Edizione 1</w:t>
      </w:r>
    </w:p>
    <w:p w14:paraId="6571A783" w14:textId="39A67029" w:rsidR="00C418A1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176850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8A1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C418A1" w:rsidRPr="000C4620">
        <w:rPr>
          <w:rFonts w:ascii="Garamond" w:hAnsi="Garamond"/>
        </w:rPr>
        <w:t xml:space="preserve"> Tipologia 2</w:t>
      </w:r>
      <w:r w:rsidR="00C418A1" w:rsidRPr="000C4620">
        <w:rPr>
          <w:rFonts w:ascii="Garamond" w:hAnsi="Garamond"/>
          <w:color w:val="000000"/>
        </w:rPr>
        <w:t xml:space="preserve">: </w:t>
      </w:r>
      <w:r w:rsidR="00C418A1" w:rsidRPr="000C4620">
        <w:rPr>
          <w:rFonts w:ascii="Garamond" w:hAnsi="Garamond"/>
        </w:rPr>
        <w:t xml:space="preserve">Orientamento con la fisica al triennio </w:t>
      </w:r>
      <w:r w:rsidR="00C418A1" w:rsidRPr="000C4620">
        <w:rPr>
          <w:rFonts w:ascii="Garamond" w:hAnsi="Garamond"/>
          <w:color w:val="000000"/>
        </w:rPr>
        <w:t>– Edizione 2</w:t>
      </w:r>
    </w:p>
    <w:p w14:paraId="396E0027" w14:textId="65AB8552" w:rsidR="006A3960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181154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960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6A3960" w:rsidRPr="000C4620">
        <w:rPr>
          <w:rFonts w:ascii="Garamond" w:hAnsi="Garamond"/>
        </w:rPr>
        <w:t xml:space="preserve"> Tipologia 3</w:t>
      </w:r>
      <w:r w:rsidR="006A3960" w:rsidRPr="000C4620">
        <w:rPr>
          <w:rFonts w:ascii="Garamond" w:hAnsi="Garamond"/>
          <w:color w:val="000000"/>
        </w:rPr>
        <w:t>: Inglese B2 e CLIL – Edizione 1</w:t>
      </w:r>
    </w:p>
    <w:p w14:paraId="5BAE8915" w14:textId="0D565576" w:rsidR="007B18B2" w:rsidRPr="000C4620" w:rsidRDefault="00000000" w:rsidP="0078040E">
      <w:pPr>
        <w:pStyle w:val="Paragrafoelenco"/>
        <w:numPr>
          <w:ilvl w:val="1"/>
          <w:numId w:val="20"/>
        </w:numPr>
        <w:spacing w:after="0" w:line="360" w:lineRule="auto"/>
        <w:jc w:val="both"/>
        <w:rPr>
          <w:rFonts w:ascii="Garamond" w:hAnsi="Garamond"/>
        </w:rPr>
      </w:pPr>
      <w:sdt>
        <w:sdtPr>
          <w:rPr>
            <w:rFonts w:ascii="Garamond" w:eastAsia="MS Gothic" w:hAnsi="Garamond" w:cs="Segoe UI Symbol"/>
          </w:rPr>
          <w:id w:val="-174378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960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6A3960" w:rsidRPr="000C4620">
        <w:rPr>
          <w:rFonts w:ascii="Garamond" w:hAnsi="Garamond"/>
        </w:rPr>
        <w:t xml:space="preserve"> Tipologia 3</w:t>
      </w:r>
      <w:r w:rsidR="006A3960" w:rsidRPr="000C4620">
        <w:rPr>
          <w:rFonts w:ascii="Garamond" w:hAnsi="Garamond"/>
          <w:color w:val="000000"/>
        </w:rPr>
        <w:t xml:space="preserve">: Inglese B2 e CLIL – Edizione </w:t>
      </w:r>
      <w:r w:rsidR="00ED5CB4" w:rsidRPr="000C4620">
        <w:rPr>
          <w:rFonts w:ascii="Garamond" w:hAnsi="Garamond"/>
          <w:color w:val="000000"/>
        </w:rPr>
        <w:t>2</w:t>
      </w:r>
    </w:p>
    <w:p w14:paraId="503B5E38" w14:textId="2DDAB3B3" w:rsidR="00A02B1B" w:rsidRPr="000C4620" w:rsidRDefault="00A02B1B" w:rsidP="0078040E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 w:cstheme="minorHAnsi"/>
          <w:u w:val="single"/>
        </w:rPr>
        <w:t>Di compilare per intero il seguente modulo</w:t>
      </w:r>
      <w:r w:rsidRPr="000C4620">
        <w:rPr>
          <w:rFonts w:ascii="Garamond" w:hAnsi="Garamond" w:cstheme="minorHAnsi"/>
        </w:rPr>
        <w:t xml:space="preserve"> (la non compilazione del modulo comporta l’esclusione della candidatura).</w:t>
      </w:r>
    </w:p>
    <w:p w14:paraId="672C383A" w14:textId="3DD8C37C" w:rsidR="00ED3D6A" w:rsidRPr="000C4620" w:rsidRDefault="00A02B1B" w:rsidP="0078040E">
      <w:pPr>
        <w:spacing w:after="0" w:line="360" w:lineRule="auto"/>
        <w:contextualSpacing/>
        <w:jc w:val="center"/>
        <w:rPr>
          <w:rFonts w:ascii="Garamond" w:hAnsi="Garamond"/>
          <w:b/>
          <w:bCs/>
        </w:rPr>
      </w:pPr>
      <w:r w:rsidRPr="000C4620">
        <w:rPr>
          <w:rFonts w:ascii="Garamond" w:hAnsi="Garamond"/>
          <w:b/>
          <w:bCs/>
        </w:rPr>
        <w:t>ALLEGA</w:t>
      </w:r>
    </w:p>
    <w:p w14:paraId="1143CB3F" w14:textId="77777777" w:rsidR="00A02B1B" w:rsidRPr="000C4620" w:rsidRDefault="00A02B1B" w:rsidP="0078040E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>Fotocopia del documento di riconoscimento;</w:t>
      </w:r>
    </w:p>
    <w:p w14:paraId="70D8DD11" w14:textId="77777777" w:rsidR="00A02B1B" w:rsidRPr="000C4620" w:rsidRDefault="00A02B1B" w:rsidP="0078040E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>Fotocopia del codice fiscale;</w:t>
      </w:r>
    </w:p>
    <w:p w14:paraId="5442FB3A" w14:textId="2191AA96" w:rsidR="00A02B1B" w:rsidRPr="000C4620" w:rsidRDefault="00A02B1B" w:rsidP="0078040E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 xml:space="preserve">Curriculum vitae in formato europeo da cui si possono evincere i titoli di studio, le esperienze professionali, le esperienze nel settore dei </w:t>
      </w:r>
      <w:r w:rsidR="008B6A27" w:rsidRPr="000C4620">
        <w:rPr>
          <w:rFonts w:ascii="Garamond" w:hAnsi="Garamond"/>
        </w:rPr>
        <w:t xml:space="preserve">progetti </w:t>
      </w:r>
      <w:r w:rsidR="009A48DC" w:rsidRPr="000C4620">
        <w:rPr>
          <w:rFonts w:ascii="Garamond" w:hAnsi="Garamond"/>
        </w:rPr>
        <w:t>finanziata dall’Unione Europea</w:t>
      </w:r>
      <w:r w:rsidRPr="000C4620">
        <w:rPr>
          <w:rFonts w:ascii="Garamond" w:hAnsi="Garamond"/>
        </w:rPr>
        <w:t xml:space="preserve"> e le competenze informatiche;</w:t>
      </w:r>
    </w:p>
    <w:p w14:paraId="067178D7" w14:textId="77777777" w:rsidR="00F454CE" w:rsidRPr="000C4620" w:rsidRDefault="00F454CE" w:rsidP="0078040E">
      <w:pPr>
        <w:spacing w:after="0" w:line="360" w:lineRule="auto"/>
        <w:contextualSpacing/>
        <w:jc w:val="center"/>
        <w:rPr>
          <w:rFonts w:ascii="Garamond" w:hAnsi="Garamond"/>
          <w:b/>
          <w:bCs/>
        </w:rPr>
      </w:pPr>
      <w:r w:rsidRPr="000C4620">
        <w:rPr>
          <w:rFonts w:ascii="Garamond" w:hAnsi="Garamond"/>
          <w:b/>
          <w:bCs/>
        </w:rPr>
        <w:t>DICHIARA</w:t>
      </w:r>
    </w:p>
    <w:p w14:paraId="4A357891" w14:textId="77777777" w:rsidR="00F454CE" w:rsidRPr="000C4620" w:rsidRDefault="00F454CE" w:rsidP="0078040E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>la propria disponibilità a svolgere l’incarico secondo il calendario che sarà predisposto dal Dirigente Scolastico assicurando altresì la propria presenza negli incontri necessari;</w:t>
      </w:r>
    </w:p>
    <w:p w14:paraId="005F2FD1" w14:textId="26B5E2B5" w:rsidR="00F454CE" w:rsidRPr="000C4620" w:rsidRDefault="00F454CE" w:rsidP="0078040E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360" w:lineRule="auto"/>
        <w:contextualSpacing w:val="0"/>
        <w:jc w:val="both"/>
        <w:rPr>
          <w:rFonts w:ascii="Garamond" w:hAnsi="Garamond" w:cstheme="minorHAnsi"/>
        </w:rPr>
      </w:pPr>
      <w:r w:rsidRPr="000C4620">
        <w:rPr>
          <w:rFonts w:ascii="Garamond" w:hAnsi="Garamond" w:cstheme="minorHAnsi"/>
        </w:rPr>
        <w:t>di essere informato/a che l’Istituzione scolastica non sarà responsabile per il caso di dispersione di comunicazioni dipendente da mancata o inesatta indicazione dei recapiti, oppure da mancata o tardiva comunicazione del cambiamento degli stessi;</w:t>
      </w:r>
    </w:p>
    <w:p w14:paraId="5EBA0FEF" w14:textId="77777777" w:rsidR="00F454CE" w:rsidRPr="000C4620" w:rsidRDefault="00F454CE" w:rsidP="0078040E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360" w:lineRule="auto"/>
        <w:contextualSpacing w:val="0"/>
        <w:jc w:val="both"/>
        <w:rPr>
          <w:rFonts w:ascii="Garamond" w:hAnsi="Garamond" w:cstheme="minorHAnsi"/>
        </w:rPr>
      </w:pPr>
      <w:r w:rsidRPr="000C4620">
        <w:rPr>
          <w:rFonts w:ascii="Garamond" w:hAnsi="Garamond" w:cstheme="minorHAnsi"/>
        </w:rPr>
        <w:t>di aver preso visione del Decreto e dell’Avviso e di accettare tutte le condizioni ivi contenute;</w:t>
      </w:r>
    </w:p>
    <w:p w14:paraId="230227B5" w14:textId="77777777" w:rsidR="00F454CE" w:rsidRPr="000C4620" w:rsidRDefault="00F454CE" w:rsidP="0078040E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360" w:lineRule="auto"/>
        <w:contextualSpacing w:val="0"/>
        <w:jc w:val="both"/>
        <w:rPr>
          <w:rFonts w:ascii="Garamond" w:hAnsi="Garamond" w:cstheme="minorHAnsi"/>
        </w:rPr>
      </w:pPr>
      <w:r w:rsidRPr="000C4620">
        <w:rPr>
          <w:rFonts w:ascii="Garamond" w:hAnsi="Garamond" w:cstheme="minorHAnsi"/>
        </w:rPr>
        <w:t>di aver preso visione dell’informativa di cui all’art. 10 dell’Avviso;</w:t>
      </w:r>
    </w:p>
    <w:p w14:paraId="24BA117D" w14:textId="77777777" w:rsidR="00F454CE" w:rsidRPr="000C4620" w:rsidRDefault="00F454CE" w:rsidP="0078040E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360" w:lineRule="auto"/>
        <w:contextualSpacing w:val="0"/>
        <w:jc w:val="both"/>
        <w:rPr>
          <w:rFonts w:ascii="Garamond" w:hAnsi="Garamond" w:cstheme="minorHAnsi"/>
        </w:rPr>
      </w:pPr>
      <w:r w:rsidRPr="000C4620">
        <w:rPr>
          <w:rFonts w:ascii="Garamond" w:hAnsi="Garamond" w:cstheme="minorHAnsi"/>
        </w:rPr>
        <w:t xml:space="preserve">di prestare il proprio consenso, ai fini dell’espletamento della procedura in oggetto e del successivo </w:t>
      </w:r>
      <w:r w:rsidRPr="000C4620">
        <w:rPr>
          <w:rFonts w:ascii="Garamond" w:hAnsi="Garamond" w:cstheme="minorHAnsi"/>
        </w:rPr>
        <w:lastRenderedPageBreak/>
        <w:t>conferimento dell’incarico, al trattamento dei propri dati personali ai sensi dell’art. 13 del Regolamento (UE) 2016/679 e del d.lgs. 30 giugno 2003, n. 196.</w:t>
      </w:r>
    </w:p>
    <w:p w14:paraId="113DADDF" w14:textId="77777777" w:rsidR="00F454CE" w:rsidRPr="000C4620" w:rsidRDefault="00F454CE" w:rsidP="0078040E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</w:rPr>
      </w:pPr>
      <w:bookmarkStart w:id="0" w:name="_Hlk493836479"/>
      <w:r w:rsidRPr="000C4620">
        <w:rPr>
          <w:rFonts w:ascii="Garamond" w:hAnsi="Garamond"/>
        </w:rPr>
        <w:t>di possedere il requisito di accesso per la candidatura di cui all’art. 2 e all’art. 3 dell’avviso.</w:t>
      </w:r>
    </w:p>
    <w:bookmarkEnd w:id="0"/>
    <w:p w14:paraId="0644061A" w14:textId="77777777" w:rsidR="00F454CE" w:rsidRPr="000C4620" w:rsidRDefault="00F454CE" w:rsidP="0078040E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 xml:space="preserve">di acconsentire al trattamento dei dati personali ai sensi del D.lgs. 196/2003 e del Regolamento dell’U.E. 2016/679 con informativa sulla privacy disponibile al collegamento di seguito riportato: </w:t>
      </w:r>
      <w:hyperlink r:id="rId8" w:history="1">
        <w:r w:rsidRPr="000C4620">
          <w:rPr>
            <w:rStyle w:val="Collegamentoipertestuale"/>
            <w:rFonts w:ascii="Garamond" w:hAnsi="Garamond"/>
          </w:rPr>
          <w:t>https://netcrm.netsenseweb.com/scuola/privacy/netsense/CTIS044007</w:t>
        </w:r>
      </w:hyperlink>
    </w:p>
    <w:p w14:paraId="7AAACEDC" w14:textId="77777777" w:rsidR="00F454CE" w:rsidRPr="000C4620" w:rsidRDefault="00F454CE" w:rsidP="0078040E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>di avere competenze di informatiche di base</w:t>
      </w:r>
    </w:p>
    <w:p w14:paraId="05CECFB4" w14:textId="77777777" w:rsidR="00F454CE" w:rsidRPr="000C4620" w:rsidRDefault="00F454CE" w:rsidP="0078040E">
      <w:pPr>
        <w:spacing w:after="0" w:line="360" w:lineRule="auto"/>
        <w:jc w:val="both"/>
        <w:rPr>
          <w:rFonts w:ascii="Garamond" w:hAnsi="Garamond"/>
        </w:rPr>
      </w:pPr>
    </w:p>
    <w:p w14:paraId="6A02D094" w14:textId="77777777" w:rsidR="00F454CE" w:rsidRPr="000C4620" w:rsidRDefault="00F454CE" w:rsidP="0078040E">
      <w:pPr>
        <w:tabs>
          <w:tab w:val="left" w:pos="0"/>
          <w:tab w:val="left" w:pos="142"/>
        </w:tabs>
        <w:suppressAutoHyphens/>
        <w:autoSpaceDE w:val="0"/>
        <w:spacing w:after="0" w:line="360" w:lineRule="auto"/>
        <w:jc w:val="center"/>
        <w:rPr>
          <w:rFonts w:ascii="Garamond" w:hAnsi="Garamond" w:cstheme="minorHAnsi"/>
          <w:b/>
          <w:bCs/>
        </w:rPr>
      </w:pPr>
      <w:r w:rsidRPr="000C4620">
        <w:rPr>
          <w:rFonts w:ascii="Garamond" w:hAnsi="Garamond" w:cstheme="minorHAnsi"/>
          <w:b/>
          <w:bCs/>
        </w:rPr>
        <w:t>DICHIARA ALTRESÌ</w:t>
      </w:r>
    </w:p>
    <w:p w14:paraId="0908B3B5" w14:textId="77777777" w:rsidR="00F454CE" w:rsidRPr="000C4620" w:rsidRDefault="00F454CE" w:rsidP="0078040E">
      <w:pPr>
        <w:tabs>
          <w:tab w:val="left" w:pos="426"/>
        </w:tabs>
        <w:spacing w:after="0" w:line="360" w:lineRule="auto"/>
        <w:jc w:val="both"/>
        <w:rPr>
          <w:rFonts w:ascii="Garamond" w:hAnsi="Garamond" w:cstheme="minorHAnsi"/>
          <w:bCs/>
        </w:rPr>
      </w:pPr>
      <w:r w:rsidRPr="000C4620">
        <w:rPr>
          <w:rFonts w:ascii="Garamond" w:hAnsi="Garamond" w:cstheme="minorHAnsi"/>
          <w:bCs/>
        </w:rPr>
        <w:t xml:space="preserve">di possedere i requisiti di ammissione alla selezione in oggetto nello specifico, di: </w:t>
      </w:r>
    </w:p>
    <w:p w14:paraId="2DE2D67C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-166661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 </w:t>
      </w:r>
      <w:r w:rsidR="00F454CE" w:rsidRPr="000C4620">
        <w:rPr>
          <w:rFonts w:ascii="Garamond" w:hAnsi="Garamond" w:cstheme="minorHAnsi"/>
        </w:rPr>
        <w:t>avere la cittadinanza italiana o di uno degli Stati membri dell’Unione europea ovvero di essere un possesso di regolare permesso di soggiorno da almeno cinque anni;</w:t>
      </w:r>
    </w:p>
    <w:p w14:paraId="724B2192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100878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 xml:space="preserve">avere il godimento dei diritti civili e politici; </w:t>
      </w:r>
    </w:p>
    <w:p w14:paraId="4753C5AA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38013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>non essere stato escluso/a dall’elettorato politico attivo;</w:t>
      </w:r>
    </w:p>
    <w:p w14:paraId="73D2ECB0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56160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DCF0549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-93597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A0AAA33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48011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>non essere sottoposto/a a procedimenti penali e se sì quali________________________ ______________________________________________________________________________________________________________________________________________</w:t>
      </w:r>
    </w:p>
    <w:p w14:paraId="56301090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-68373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>non essere stato/a destituito/a o dispensato/a dall’impiego presso una Pubblica Amministrazione;</w:t>
      </w:r>
    </w:p>
    <w:p w14:paraId="0CF83A55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71639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>non essere stato/a dichiarato/a decaduto/a o licenziato/a da un impiego statale;</w:t>
      </w:r>
    </w:p>
    <w:p w14:paraId="29E29670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-1170712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 xml:space="preserve">non trovarsi in situazione di incompatibilità, ai sensi di quanto previsto dal d.lgs. n. 39/2013 e dall’art. 53, del d.lgs. n. 165/2001; </w:t>
      </w:r>
    </w:p>
    <w:p w14:paraId="74B20C11" w14:textId="77777777" w:rsidR="00F454CE" w:rsidRPr="000C4620" w:rsidRDefault="00000000" w:rsidP="0078040E">
      <w:pPr>
        <w:pStyle w:val="Comma"/>
        <w:numPr>
          <w:ilvl w:val="0"/>
          <w:numId w:val="0"/>
        </w:numPr>
        <w:spacing w:after="0" w:line="360" w:lineRule="auto"/>
        <w:ind w:left="1058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-140221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bookmarkStart w:id="1" w:name="_Hlk107862731"/>
    <w:p w14:paraId="6D85F005" w14:textId="77777777" w:rsidR="00F454CE" w:rsidRPr="000C4620" w:rsidRDefault="00000000" w:rsidP="0078040E">
      <w:pPr>
        <w:pStyle w:val="Comma"/>
        <w:numPr>
          <w:ilvl w:val="0"/>
          <w:numId w:val="24"/>
        </w:numPr>
        <w:spacing w:after="0" w:line="360" w:lineRule="auto"/>
        <w:contextualSpacing w:val="0"/>
        <w:rPr>
          <w:rFonts w:ascii="Garamond" w:hAnsi="Garamond" w:cstheme="minorHAnsi"/>
        </w:rPr>
      </w:pPr>
      <w:sdt>
        <w:sdtPr>
          <w:rPr>
            <w:rFonts w:ascii="Garamond" w:eastAsia="MS Gothic" w:hAnsi="Garamond" w:cs="Segoe UI Symbol"/>
          </w:rPr>
          <w:id w:val="62465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CE" w:rsidRPr="000C4620">
            <w:rPr>
              <w:rFonts w:ascii="Segoe UI Symbol" w:eastAsia="MS Gothic" w:hAnsi="Segoe UI Symbol" w:cs="Segoe UI Symbol"/>
            </w:rPr>
            <w:t>☐</w:t>
          </w:r>
        </w:sdtContent>
      </w:sdt>
      <w:r w:rsidR="00F454CE" w:rsidRPr="000C4620">
        <w:rPr>
          <w:rFonts w:ascii="Garamond" w:hAnsi="Garamond"/>
        </w:rPr>
        <w:t xml:space="preserve"> </w:t>
      </w:r>
      <w:r w:rsidR="00F454CE" w:rsidRPr="000C4620">
        <w:rPr>
          <w:rFonts w:ascii="Garamond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1"/>
    </w:p>
    <w:p w14:paraId="4655D5CB" w14:textId="77777777" w:rsidR="00F454CE" w:rsidRPr="000C4620" w:rsidRDefault="00F454CE" w:rsidP="0078040E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</w:rPr>
      </w:pPr>
      <w:r w:rsidRPr="000C4620">
        <w:rPr>
          <w:rFonts w:ascii="Garamond" w:hAnsi="Garamond"/>
        </w:rPr>
        <w:t xml:space="preserve">ed ai sensi degli articoli 47 del D.P.R. 28 dicembre 2000, n. 445, consapevole delle sanzioni penali previste dall’articolo 76 della medesima legge e dall’art. 496 del Codice penale in caso di falsità in atti e di </w:t>
      </w:r>
      <w:r w:rsidRPr="000C4620">
        <w:rPr>
          <w:rFonts w:ascii="Garamond" w:hAnsi="Garamond"/>
        </w:rPr>
        <w:lastRenderedPageBreak/>
        <w:t>dichiarazioni mendaci e che la non veridicità della presente dichiarazione comporta la decadenza dai benefici eventualmente conseguenti al provvedimento emanato sulla base della stessa (art. 75 D.P.R. 445/2000), i seguenti titoli e punteggi:</w:t>
      </w:r>
    </w:p>
    <w:p w14:paraId="4D2BB118" w14:textId="77777777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3681"/>
        <w:gridCol w:w="3969"/>
        <w:gridCol w:w="1978"/>
      </w:tblGrid>
      <w:tr w:rsidR="00A02B1B" w:rsidRPr="000C4620" w14:paraId="1F163F0E" w14:textId="77777777" w:rsidTr="00274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2035B1EC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TITOLI ACCADEMICI, CULTURALI E CERTIFICAZIONE SPECIFICHE</w:t>
            </w:r>
          </w:p>
          <w:p w14:paraId="46F77A29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ESSI VERRANNO VALUTATI UNA SOLA VOLTA PER CATEGORIA</w:t>
            </w:r>
          </w:p>
        </w:tc>
      </w:tr>
      <w:tr w:rsidR="00A02B1B" w:rsidRPr="000C4620" w14:paraId="2124864E" w14:textId="77777777" w:rsidTr="00274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37DAC7E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TITOLO DI STUDIO</w:t>
            </w:r>
          </w:p>
        </w:tc>
        <w:tc>
          <w:tcPr>
            <w:tcW w:w="3969" w:type="dxa"/>
            <w:vAlign w:val="center"/>
          </w:tcPr>
          <w:p w14:paraId="774F1E49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PUNTEGGIO</w:t>
            </w:r>
          </w:p>
          <w:p w14:paraId="3149BF6C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 xml:space="preserve"> COME DA AVVISO INTERNO</w:t>
            </w:r>
          </w:p>
        </w:tc>
        <w:tc>
          <w:tcPr>
            <w:tcW w:w="1978" w:type="dxa"/>
            <w:vAlign w:val="center"/>
          </w:tcPr>
          <w:p w14:paraId="75415119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PUNTEGGIO</w:t>
            </w:r>
          </w:p>
          <w:p w14:paraId="65D11521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ASSEGNATO</w:t>
            </w:r>
          </w:p>
        </w:tc>
      </w:tr>
      <w:tr w:rsidR="00815625" w:rsidRPr="000C4620" w14:paraId="4C9A9A8B" w14:textId="77777777" w:rsidTr="0027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14126B8" w14:textId="3488904A" w:rsidR="00815625" w:rsidRPr="000C4620" w:rsidRDefault="00815625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Laurea vecchio ordinamento (un solo titolo di studio non cumulabile con la laurea magistrale e laurea triennale) </w:t>
            </w:r>
            <w:r w:rsidR="006273D0"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coerente con il modulo che si deve insegnare</w:t>
            </w:r>
          </w:p>
        </w:tc>
        <w:tc>
          <w:tcPr>
            <w:tcW w:w="3969" w:type="dxa"/>
            <w:vAlign w:val="center"/>
          </w:tcPr>
          <w:p w14:paraId="11FFD528" w14:textId="77777777" w:rsidR="00815625" w:rsidRPr="000C4620" w:rsidRDefault="00815625" w:rsidP="0078040E">
            <w:pPr>
              <w:pStyle w:val="TableParagraph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0C4620">
              <w:rPr>
                <w:rFonts w:ascii="Garamond" w:eastAsia="Times New Roman" w:hAnsi="Garamond" w:cstheme="minorHAnsi"/>
                <w:sz w:val="22"/>
                <w:szCs w:val="22"/>
              </w:rPr>
              <w:t>Voto fino a 89/110: 3 punti</w:t>
            </w:r>
          </w:p>
          <w:p w14:paraId="1EA11269" w14:textId="77777777" w:rsidR="00815625" w:rsidRPr="000C4620" w:rsidRDefault="00815625" w:rsidP="0078040E">
            <w:pPr>
              <w:pStyle w:val="TableParagraph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0C4620">
              <w:rPr>
                <w:rFonts w:ascii="Garamond" w:eastAsia="Times New Roman" w:hAnsi="Garamond" w:cstheme="minorHAnsi"/>
                <w:sz w:val="22"/>
                <w:szCs w:val="22"/>
              </w:rPr>
              <w:t>Con voto da 90/110 fino a 99/110: 4 punti</w:t>
            </w:r>
          </w:p>
          <w:p w14:paraId="244C066F" w14:textId="77777777" w:rsidR="00815625" w:rsidRPr="000C4620" w:rsidRDefault="00815625" w:rsidP="0078040E">
            <w:pPr>
              <w:pStyle w:val="TableParagraph"/>
              <w:spacing w:line="360" w:lineRule="auto"/>
              <w:ind w:right="37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0C4620">
              <w:rPr>
                <w:rFonts w:ascii="Garamond" w:eastAsia="Times New Roman" w:hAnsi="Garamond" w:cstheme="minorHAnsi"/>
                <w:sz w:val="22"/>
                <w:szCs w:val="22"/>
              </w:rPr>
              <w:t xml:space="preserve">Con voto da 100/110 fino a 110/110: 5 punti </w:t>
            </w:r>
          </w:p>
          <w:p w14:paraId="3FE94189" w14:textId="139FA452" w:rsidR="00815625" w:rsidRPr="000C4620" w:rsidRDefault="00815625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Con voto 110/110 con lode 6: punti</w:t>
            </w:r>
          </w:p>
        </w:tc>
        <w:tc>
          <w:tcPr>
            <w:tcW w:w="1978" w:type="dxa"/>
            <w:vAlign w:val="center"/>
          </w:tcPr>
          <w:p w14:paraId="7283FD55" w14:textId="7981172F" w:rsidR="00815625" w:rsidRPr="000C4620" w:rsidRDefault="00815625" w:rsidP="0078040E">
            <w:pPr>
              <w:spacing w:after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</w:tc>
      </w:tr>
      <w:tr w:rsidR="00815625" w:rsidRPr="000C4620" w14:paraId="2F131A39" w14:textId="77777777" w:rsidTr="0027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227994A" w14:textId="114B7784" w:rsidR="00815625" w:rsidRPr="000C4620" w:rsidRDefault="00815625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Laura magistrale (un solo titolo di studio cumulabile con la laurea triennale e non la laurea vecchio ordinamento) </w:t>
            </w:r>
            <w:r w:rsidR="006273D0"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coerente con il modulo che si deve insegnare</w:t>
            </w:r>
          </w:p>
        </w:tc>
        <w:tc>
          <w:tcPr>
            <w:tcW w:w="3969" w:type="dxa"/>
            <w:vAlign w:val="center"/>
          </w:tcPr>
          <w:p w14:paraId="28666214" w14:textId="77777777" w:rsidR="00815625" w:rsidRPr="000C4620" w:rsidRDefault="00815625" w:rsidP="0078040E">
            <w:pPr>
              <w:pStyle w:val="TableParagraph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0C4620">
              <w:rPr>
                <w:rFonts w:ascii="Garamond" w:eastAsia="Times New Roman" w:hAnsi="Garamond" w:cstheme="minorHAnsi"/>
                <w:sz w:val="22"/>
                <w:szCs w:val="22"/>
              </w:rPr>
              <w:t>Voto fino a 89/110: 1 punto</w:t>
            </w:r>
          </w:p>
          <w:p w14:paraId="7ACD5D13" w14:textId="77777777" w:rsidR="00815625" w:rsidRPr="000C4620" w:rsidRDefault="00815625" w:rsidP="0078040E">
            <w:pPr>
              <w:pStyle w:val="TableParagraph"/>
              <w:spacing w:line="360" w:lineRule="auto"/>
              <w:ind w:right="3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0C4620">
              <w:rPr>
                <w:rFonts w:ascii="Garamond" w:eastAsia="Times New Roman" w:hAnsi="Garamond" w:cstheme="minorHAnsi"/>
                <w:sz w:val="22"/>
                <w:szCs w:val="22"/>
              </w:rPr>
              <w:t>Con voto da 90/110 fino a 99/110: 2 punti</w:t>
            </w:r>
          </w:p>
          <w:p w14:paraId="33788A81" w14:textId="77777777" w:rsidR="00815625" w:rsidRPr="000C4620" w:rsidRDefault="00815625" w:rsidP="0078040E">
            <w:pPr>
              <w:pStyle w:val="TableParagraph"/>
              <w:spacing w:line="360" w:lineRule="auto"/>
              <w:ind w:right="3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0C4620">
              <w:rPr>
                <w:rFonts w:ascii="Garamond" w:eastAsia="Times New Roman" w:hAnsi="Garamond" w:cstheme="minorHAnsi"/>
                <w:sz w:val="22"/>
                <w:szCs w:val="22"/>
              </w:rPr>
              <w:t>Con voto da 100/110 fino a 110/110: 3 punto</w:t>
            </w:r>
          </w:p>
          <w:p w14:paraId="2430A113" w14:textId="32664038" w:rsidR="00815625" w:rsidRPr="000C4620" w:rsidRDefault="00815625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Con voto 110/110 con lode 4: punti</w:t>
            </w:r>
          </w:p>
        </w:tc>
        <w:tc>
          <w:tcPr>
            <w:tcW w:w="1978" w:type="dxa"/>
            <w:vAlign w:val="center"/>
          </w:tcPr>
          <w:p w14:paraId="78A00CAC" w14:textId="77777777" w:rsidR="00815625" w:rsidRPr="000C4620" w:rsidRDefault="00815625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815625" w:rsidRPr="000C4620" w14:paraId="09820019" w14:textId="77777777" w:rsidTr="0027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AE1BA60" w14:textId="7F579F2E" w:rsidR="00815625" w:rsidRPr="000C4620" w:rsidRDefault="00815625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Laurea triennale (un solo titolo di studio cumulabile con la laurea magistrale quinquennale e non la laurea vecchio ordinamento) </w:t>
            </w:r>
            <w:r w:rsidR="006273D0"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coerente con il modulo che si deve insegnare</w:t>
            </w:r>
          </w:p>
        </w:tc>
        <w:tc>
          <w:tcPr>
            <w:tcW w:w="3969" w:type="dxa"/>
            <w:vAlign w:val="center"/>
          </w:tcPr>
          <w:p w14:paraId="10B7BB29" w14:textId="0E9B887A" w:rsidR="00815625" w:rsidRPr="000C4620" w:rsidRDefault="00815625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2 punti</w:t>
            </w:r>
          </w:p>
        </w:tc>
        <w:tc>
          <w:tcPr>
            <w:tcW w:w="1978" w:type="dxa"/>
            <w:vAlign w:val="center"/>
          </w:tcPr>
          <w:p w14:paraId="7393D5E7" w14:textId="77777777" w:rsidR="00815625" w:rsidRPr="000C4620" w:rsidRDefault="00815625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0325ED" w:rsidRPr="000C4620" w14:paraId="62A5FFCD" w14:textId="77777777" w:rsidTr="0027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B4A7840" w14:textId="58960E5D" w:rsidR="000325ED" w:rsidRPr="000C4620" w:rsidRDefault="000325ED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Solo per il personale docente interno (priorità 1) e per il personale docente esterno (priorità 2): Nomina a docente tutor o orientatore per l’A.S. 23/24</w:t>
            </w:r>
          </w:p>
        </w:tc>
        <w:tc>
          <w:tcPr>
            <w:tcW w:w="3969" w:type="dxa"/>
            <w:vAlign w:val="center"/>
          </w:tcPr>
          <w:p w14:paraId="52F41FCB" w14:textId="35AED0DE" w:rsidR="000325ED" w:rsidRPr="000C4620" w:rsidRDefault="000325ED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2 punti</w:t>
            </w:r>
          </w:p>
        </w:tc>
        <w:tc>
          <w:tcPr>
            <w:tcW w:w="1978" w:type="dxa"/>
            <w:vAlign w:val="center"/>
          </w:tcPr>
          <w:p w14:paraId="7A7481D7" w14:textId="77777777" w:rsidR="000325ED" w:rsidRPr="000C4620" w:rsidRDefault="000325ED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0325ED" w:rsidRPr="000C4620" w14:paraId="478D0A4B" w14:textId="77777777" w:rsidTr="0027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5534E7E" w14:textId="3776967B" w:rsidR="000325ED" w:rsidRPr="000C4620" w:rsidRDefault="000325ED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Dottorato di ricerca (un solo titolo di studio)</w:t>
            </w:r>
          </w:p>
        </w:tc>
        <w:tc>
          <w:tcPr>
            <w:tcW w:w="3969" w:type="dxa"/>
            <w:vAlign w:val="center"/>
          </w:tcPr>
          <w:p w14:paraId="37F6E448" w14:textId="1D9D4DA1" w:rsidR="000325ED" w:rsidRPr="000C4620" w:rsidRDefault="000325ED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3 punti</w:t>
            </w:r>
          </w:p>
        </w:tc>
        <w:tc>
          <w:tcPr>
            <w:tcW w:w="1978" w:type="dxa"/>
            <w:vAlign w:val="center"/>
          </w:tcPr>
          <w:p w14:paraId="15A073F4" w14:textId="77777777" w:rsidR="000325ED" w:rsidRPr="000C4620" w:rsidRDefault="000325ED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0325ED" w:rsidRPr="000C4620" w14:paraId="46460DBD" w14:textId="77777777" w:rsidTr="0027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D3E41DB" w14:textId="36B7DC66" w:rsidR="000325ED" w:rsidRPr="000C4620" w:rsidRDefault="000325ED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Master di primo o secondo livello (un solo titolo di studio)</w:t>
            </w:r>
          </w:p>
        </w:tc>
        <w:tc>
          <w:tcPr>
            <w:tcW w:w="3969" w:type="dxa"/>
            <w:vAlign w:val="center"/>
          </w:tcPr>
          <w:p w14:paraId="687143C0" w14:textId="468F16C3" w:rsidR="000325ED" w:rsidRPr="000C4620" w:rsidRDefault="000325ED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2 punti</w:t>
            </w:r>
          </w:p>
        </w:tc>
        <w:tc>
          <w:tcPr>
            <w:tcW w:w="1978" w:type="dxa"/>
            <w:vAlign w:val="center"/>
          </w:tcPr>
          <w:p w14:paraId="5C410ABE" w14:textId="77777777" w:rsidR="000325ED" w:rsidRPr="000C4620" w:rsidRDefault="000325ED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A02B1B" w:rsidRPr="000C4620" w14:paraId="43CA3322" w14:textId="77777777" w:rsidTr="002746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8D0B0FF" w14:textId="77777777" w:rsidR="00A02B1B" w:rsidRPr="000C4620" w:rsidRDefault="00A02B1B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TOTALE</w:t>
            </w:r>
          </w:p>
        </w:tc>
        <w:tc>
          <w:tcPr>
            <w:tcW w:w="3969" w:type="dxa"/>
            <w:vAlign w:val="center"/>
          </w:tcPr>
          <w:p w14:paraId="4922E0A2" w14:textId="77777777" w:rsidR="00A02B1B" w:rsidRPr="000C4620" w:rsidRDefault="00A02B1B" w:rsidP="0078040E">
            <w:pPr>
              <w:spacing w:after="0" w:line="360" w:lineRule="auto"/>
              <w:contextualSpacing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5A1070F4" w14:textId="77777777" w:rsidR="00A02B1B" w:rsidRPr="000C4620" w:rsidRDefault="00A02B1B" w:rsidP="0078040E">
            <w:pPr>
              <w:spacing w:after="0" w:line="360" w:lineRule="auto"/>
              <w:contextualSpacing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F1867CF" w14:textId="4FC6B929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p w14:paraId="31B9E2A7" w14:textId="6A5436F3" w:rsidR="008F688A" w:rsidRPr="000C4620" w:rsidRDefault="008F688A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 xml:space="preserve">Dettaglio dei titoli accademici: </w:t>
      </w:r>
    </w:p>
    <w:p w14:paraId="4338DDF6" w14:textId="77777777" w:rsidR="008F688A" w:rsidRPr="0078040E" w:rsidRDefault="008F688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7A7F02B" w14:textId="77777777" w:rsidR="008F688A" w:rsidRPr="0078040E" w:rsidRDefault="008F688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lastRenderedPageBreak/>
        <w:t>________________________________________________________________________________</w:t>
      </w:r>
    </w:p>
    <w:p w14:paraId="00B59E9B" w14:textId="77777777" w:rsidR="008F688A" w:rsidRPr="0078040E" w:rsidRDefault="008F688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F40C26A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626F37D8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FBE436A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12D3391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E201764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102E4FBE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BB5DB87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6AB3AA06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098E9C2C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F09FE5B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D6FAFA3" w14:textId="77777777" w:rsidR="00815625" w:rsidRPr="0078040E" w:rsidRDefault="00815625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15BA40A0" w14:textId="77777777" w:rsidR="008F688A" w:rsidRPr="000C4620" w:rsidRDefault="008F688A" w:rsidP="0078040E">
      <w:pPr>
        <w:spacing w:after="0" w:line="360" w:lineRule="auto"/>
        <w:contextualSpacing/>
        <w:rPr>
          <w:rFonts w:ascii="Garamond" w:hAnsi="Garamond"/>
        </w:rPr>
      </w:pPr>
    </w:p>
    <w:tbl>
      <w:tblPr>
        <w:tblStyle w:val="Tabellagriglia1chiara-colore1"/>
        <w:tblW w:w="5000" w:type="pct"/>
        <w:tblLook w:val="0620" w:firstRow="1" w:lastRow="0" w:firstColumn="0" w:lastColumn="0" w:noHBand="1" w:noVBand="1"/>
      </w:tblPr>
      <w:tblGrid>
        <w:gridCol w:w="7365"/>
        <w:gridCol w:w="2263"/>
      </w:tblGrid>
      <w:tr w:rsidR="00D965F2" w:rsidRPr="000C4620" w14:paraId="77C30B4C" w14:textId="3E1080F6" w:rsidTr="00EE5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5" w:type="pct"/>
            <w:vAlign w:val="center"/>
          </w:tcPr>
          <w:p w14:paraId="1B836EC6" w14:textId="77777777" w:rsidR="00D965F2" w:rsidRPr="000C4620" w:rsidRDefault="00D965F2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b w:val="0"/>
                <w:bCs w:val="0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REQUISITO DI ACCESSO</w:t>
            </w:r>
          </w:p>
          <w:p w14:paraId="1C3D53C2" w14:textId="77777777" w:rsidR="00D965F2" w:rsidRPr="000C4620" w:rsidRDefault="00D965F2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Tipologia 1</w:t>
            </w:r>
          </w:p>
        </w:tc>
        <w:tc>
          <w:tcPr>
            <w:tcW w:w="1175" w:type="pct"/>
            <w:vAlign w:val="center"/>
          </w:tcPr>
          <w:p w14:paraId="1A302F57" w14:textId="7EABC9A8" w:rsidR="00D965F2" w:rsidRPr="000C4620" w:rsidRDefault="00B07ACC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INDICARE SE SI POSSIEDE IL REQUISITO</w:t>
            </w:r>
          </w:p>
        </w:tc>
      </w:tr>
      <w:tr w:rsidR="0094726F" w:rsidRPr="000C4620" w14:paraId="3709103C" w14:textId="26A1D259" w:rsidTr="002663BA">
        <w:tc>
          <w:tcPr>
            <w:tcW w:w="3825" w:type="pct"/>
          </w:tcPr>
          <w:p w14:paraId="1BB106F3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94726F">
              <w:rPr>
                <w:rFonts w:ascii="Garamond" w:eastAsia="Times New Roman" w:hAnsi="Garamond" w:cstheme="minorHAnsi"/>
                <w:lang w:eastAsia="it-IT"/>
              </w:rPr>
              <w:t>REQUISITO DI ACCESSO</w:t>
            </w:r>
          </w:p>
          <w:p w14:paraId="6AF43E5B" w14:textId="71645F62" w:rsidR="0094726F" w:rsidRPr="0094726F" w:rsidRDefault="0094726F" w:rsidP="004118F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eastAsia="Times New Roman" w:hAnsi="Garamond" w:cstheme="minorHAnsi"/>
                <w:lang w:eastAsia="it-IT"/>
              </w:rPr>
              <w:t>Tipologia 1</w:t>
            </w:r>
          </w:p>
        </w:tc>
        <w:tc>
          <w:tcPr>
            <w:tcW w:w="1175" w:type="pct"/>
            <w:vAlign w:val="center"/>
          </w:tcPr>
          <w:p w14:paraId="290F5E4D" w14:textId="77777777" w:rsidR="0094726F" w:rsidRPr="000C4620" w:rsidRDefault="0094726F" w:rsidP="004118F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</w:p>
        </w:tc>
      </w:tr>
      <w:tr w:rsidR="0094726F" w:rsidRPr="000C4620" w14:paraId="69D4540E" w14:textId="77777777" w:rsidTr="002663BA">
        <w:tc>
          <w:tcPr>
            <w:tcW w:w="3825" w:type="pct"/>
          </w:tcPr>
          <w:p w14:paraId="0F90E3C4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>Modulo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Pr="0094726F">
              <w:rPr>
                <w:rFonts w:ascii="Garamond" w:hAnsi="Garamond"/>
                <w:color w:val="000000"/>
              </w:rPr>
              <w:t>TOLC (matematica, logica, fisica) via STEM</w:t>
            </w:r>
          </w:p>
          <w:p w14:paraId="447E937F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hAnsi="Garamond"/>
                <w:b/>
                <w:bCs/>
                <w:color w:val="000000"/>
              </w:rPr>
              <w:t>Numero edizioni</w:t>
            </w:r>
            <w:r w:rsidRPr="0094726F">
              <w:rPr>
                <w:rFonts w:ascii="Garamond" w:hAnsi="Garamond"/>
                <w:color w:val="000000"/>
              </w:rPr>
              <w:t>: 1</w:t>
            </w:r>
          </w:p>
          <w:p w14:paraId="63593EC5" w14:textId="46ED38F1" w:rsidR="0094726F" w:rsidRPr="0094726F" w:rsidRDefault="0094726F" w:rsidP="004118F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>Profilo di accesso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>: possedere sia un titolo accademico in discipline scientifiche coerente col modulo sia esperienze certificate nel settore dell’insegnamento nel settore della preparazione ai test universitari nel settore medico e/o scientifico.</w:t>
            </w:r>
          </w:p>
        </w:tc>
        <w:tc>
          <w:tcPr>
            <w:tcW w:w="1175" w:type="pct"/>
            <w:vAlign w:val="center"/>
          </w:tcPr>
          <w:p w14:paraId="71C9E7F3" w14:textId="77777777" w:rsidR="0094726F" w:rsidRPr="000C4620" w:rsidRDefault="0094726F" w:rsidP="004118F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</w:p>
        </w:tc>
      </w:tr>
      <w:tr w:rsidR="0094726F" w:rsidRPr="000C4620" w14:paraId="2DBC465B" w14:textId="324C7308" w:rsidTr="002663BA">
        <w:tc>
          <w:tcPr>
            <w:tcW w:w="3825" w:type="pct"/>
          </w:tcPr>
          <w:p w14:paraId="5AACE68F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>Modulo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Pr="0094726F">
              <w:rPr>
                <w:rFonts w:ascii="Garamond" w:hAnsi="Garamond"/>
                <w:color w:val="000000"/>
              </w:rPr>
              <w:t>TOLC (chimica, biologia, scienze) via STEM</w:t>
            </w:r>
          </w:p>
          <w:p w14:paraId="3615ED18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hAnsi="Garamond"/>
                <w:b/>
                <w:bCs/>
                <w:color w:val="000000"/>
              </w:rPr>
              <w:t>Numero edizioni</w:t>
            </w:r>
            <w:r w:rsidRPr="0094726F">
              <w:rPr>
                <w:rFonts w:ascii="Garamond" w:hAnsi="Garamond"/>
                <w:color w:val="000000"/>
              </w:rPr>
              <w:t>: 1</w:t>
            </w:r>
          </w:p>
          <w:p w14:paraId="58862813" w14:textId="02356FD7" w:rsidR="0094726F" w:rsidRPr="0094726F" w:rsidRDefault="0094726F" w:rsidP="004118F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>Profilo di accesso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>: possedere sia un titolo accademico in discipline scientifiche coerente col modulo sia esperienze certificate nel settore dell’insegnamento nel settore della preparazione ai test universitari nel settore medico e/o scientifico.</w:t>
            </w:r>
          </w:p>
        </w:tc>
        <w:tc>
          <w:tcPr>
            <w:tcW w:w="1175" w:type="pct"/>
            <w:vAlign w:val="center"/>
          </w:tcPr>
          <w:p w14:paraId="39E5CB5B" w14:textId="77777777" w:rsidR="0094726F" w:rsidRPr="000C4620" w:rsidRDefault="0094726F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</w:p>
        </w:tc>
      </w:tr>
      <w:tr w:rsidR="0094726F" w:rsidRPr="000C4620" w14:paraId="3CC51C03" w14:textId="0E217FA0" w:rsidTr="002663BA">
        <w:tc>
          <w:tcPr>
            <w:tcW w:w="3825" w:type="pct"/>
          </w:tcPr>
          <w:p w14:paraId="22D3A79C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>Modulo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Pr="0094726F">
              <w:rPr>
                <w:rFonts w:ascii="Garamond" w:hAnsi="Garamond"/>
                <w:color w:val="000000"/>
              </w:rPr>
              <w:t>Didattica in ambienti immersivi 3D</w:t>
            </w:r>
          </w:p>
          <w:p w14:paraId="2CD1D960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hAnsi="Garamond"/>
                <w:b/>
                <w:bCs/>
                <w:color w:val="000000"/>
              </w:rPr>
              <w:t>Numero edizioni</w:t>
            </w:r>
            <w:r w:rsidRPr="0094726F">
              <w:rPr>
                <w:rFonts w:ascii="Garamond" w:hAnsi="Garamond"/>
                <w:color w:val="000000"/>
              </w:rPr>
              <w:t>: 2</w:t>
            </w:r>
          </w:p>
          <w:p w14:paraId="1A8D60BE" w14:textId="098CF937" w:rsidR="0094726F" w:rsidRPr="0094726F" w:rsidRDefault="0094726F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>Profilo di accesso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>: possedere un titolo accademico in discipline scientifiche o STEM e di esperienze certificate nel settore dell’insegnamento nel settore della didattica in ambienti immersivi e 3D.</w:t>
            </w:r>
          </w:p>
        </w:tc>
        <w:tc>
          <w:tcPr>
            <w:tcW w:w="1175" w:type="pct"/>
            <w:vAlign w:val="center"/>
          </w:tcPr>
          <w:p w14:paraId="3629CD4E" w14:textId="77777777" w:rsidR="0094726F" w:rsidRPr="000C4620" w:rsidRDefault="0094726F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</w:p>
        </w:tc>
      </w:tr>
      <w:tr w:rsidR="0094726F" w:rsidRPr="000C4620" w14:paraId="31492895" w14:textId="25C6D5C3" w:rsidTr="002663BA">
        <w:tc>
          <w:tcPr>
            <w:tcW w:w="3825" w:type="pct"/>
          </w:tcPr>
          <w:p w14:paraId="6A434E4F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>Modulo: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Pr="0094726F">
              <w:rPr>
                <w:rFonts w:ascii="Garamond" w:hAnsi="Garamond"/>
                <w:color w:val="000000"/>
              </w:rPr>
              <w:t xml:space="preserve">Didattica elaborazione grafica, </w:t>
            </w:r>
            <w:proofErr w:type="spellStart"/>
            <w:r w:rsidRPr="0094726F">
              <w:rPr>
                <w:rFonts w:ascii="Garamond" w:hAnsi="Garamond"/>
                <w:color w:val="000000"/>
              </w:rPr>
              <w:t>modellazione</w:t>
            </w:r>
            <w:proofErr w:type="spellEnd"/>
            <w:r w:rsidRPr="0094726F">
              <w:rPr>
                <w:rFonts w:ascii="Garamond" w:hAnsi="Garamond"/>
                <w:color w:val="000000"/>
              </w:rPr>
              <w:t xml:space="preserve"> CAD e </w:t>
            </w:r>
            <w:proofErr w:type="spellStart"/>
            <w:r w:rsidRPr="0094726F">
              <w:rPr>
                <w:rFonts w:ascii="Garamond" w:hAnsi="Garamond"/>
                <w:color w:val="000000"/>
              </w:rPr>
              <w:t>making</w:t>
            </w:r>
            <w:proofErr w:type="spellEnd"/>
            <w:r w:rsidRPr="0094726F">
              <w:rPr>
                <w:rFonts w:ascii="Garamond" w:hAnsi="Garamond"/>
                <w:color w:val="000000"/>
              </w:rPr>
              <w:t xml:space="preserve"> con stampante 3D</w:t>
            </w: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 </w:t>
            </w:r>
          </w:p>
          <w:p w14:paraId="332019DF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hAnsi="Garamond"/>
                <w:b/>
                <w:bCs/>
                <w:color w:val="000000"/>
              </w:rPr>
              <w:t>Numero edizioni</w:t>
            </w:r>
            <w:r w:rsidRPr="0094726F">
              <w:rPr>
                <w:rFonts w:ascii="Garamond" w:hAnsi="Garamond"/>
                <w:color w:val="000000"/>
              </w:rPr>
              <w:t>: 1</w:t>
            </w:r>
          </w:p>
          <w:p w14:paraId="6FFF5412" w14:textId="718D5AD2" w:rsidR="0094726F" w:rsidRPr="0094726F" w:rsidRDefault="0094726F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94726F">
              <w:rPr>
                <w:rFonts w:ascii="Garamond" w:eastAsia="Times New Roman" w:hAnsi="Garamond" w:cstheme="minorHAnsi"/>
                <w:b/>
                <w:bCs/>
                <w:lang w:eastAsia="it-IT"/>
              </w:rPr>
              <w:lastRenderedPageBreak/>
              <w:t>Profilo di accesso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 xml:space="preserve">: possedere un titolo accademico in discipline scientifiche o STEM e di esperienze certificate nel settore della computer graphics, della </w:t>
            </w:r>
            <w:proofErr w:type="spellStart"/>
            <w:r w:rsidRPr="0094726F">
              <w:rPr>
                <w:rFonts w:ascii="Garamond" w:eastAsia="Times New Roman" w:hAnsi="Garamond" w:cstheme="minorHAnsi"/>
                <w:lang w:eastAsia="it-IT"/>
              </w:rPr>
              <w:t>modellazione</w:t>
            </w:r>
            <w:proofErr w:type="spellEnd"/>
            <w:r w:rsidRPr="0094726F">
              <w:rPr>
                <w:rFonts w:ascii="Garamond" w:eastAsia="Times New Roman" w:hAnsi="Garamond" w:cstheme="minorHAnsi"/>
                <w:lang w:eastAsia="it-IT"/>
              </w:rPr>
              <w:t xml:space="preserve"> CAD e del </w:t>
            </w:r>
            <w:proofErr w:type="spellStart"/>
            <w:r w:rsidRPr="0094726F">
              <w:rPr>
                <w:rFonts w:ascii="Garamond" w:eastAsia="Times New Roman" w:hAnsi="Garamond" w:cstheme="minorHAnsi"/>
                <w:lang w:eastAsia="it-IT"/>
              </w:rPr>
              <w:t>making</w:t>
            </w:r>
            <w:proofErr w:type="spellEnd"/>
            <w:r w:rsidRPr="0094726F">
              <w:rPr>
                <w:rFonts w:ascii="Garamond" w:eastAsia="Times New Roman" w:hAnsi="Garamond" w:cstheme="minorHAnsi"/>
                <w:lang w:eastAsia="it-IT"/>
              </w:rPr>
              <w:t>.</w:t>
            </w:r>
          </w:p>
        </w:tc>
        <w:tc>
          <w:tcPr>
            <w:tcW w:w="1175" w:type="pct"/>
            <w:vAlign w:val="center"/>
          </w:tcPr>
          <w:p w14:paraId="58036E22" w14:textId="77777777" w:rsidR="0094726F" w:rsidRPr="000C4620" w:rsidRDefault="0094726F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</w:p>
        </w:tc>
      </w:tr>
      <w:tr w:rsidR="0094726F" w:rsidRPr="000C4620" w14:paraId="74217112" w14:textId="4CF93EFE" w:rsidTr="002663BA">
        <w:tc>
          <w:tcPr>
            <w:tcW w:w="3825" w:type="pct"/>
          </w:tcPr>
          <w:p w14:paraId="3E5F6BB1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94726F">
              <w:rPr>
                <w:rFonts w:ascii="Garamond" w:hAnsi="Garamond"/>
                <w:b/>
                <w:bCs/>
                <w:color w:val="000000"/>
                <w:lang w:eastAsia="it-IT"/>
              </w:rPr>
              <w:t>Modulo</w:t>
            </w:r>
            <w:r w:rsidRPr="0094726F">
              <w:rPr>
                <w:rFonts w:ascii="Garamond" w:hAnsi="Garamond"/>
                <w:color w:val="000000"/>
                <w:lang w:eastAsia="it-IT"/>
              </w:rPr>
              <w:t xml:space="preserve">: </w:t>
            </w:r>
            <w:r w:rsidRPr="0094726F">
              <w:rPr>
                <w:rFonts w:ascii="Garamond" w:hAnsi="Garamond"/>
                <w:color w:val="000000"/>
              </w:rPr>
              <w:t>Programmazione APP per iOS e Android</w:t>
            </w:r>
          </w:p>
          <w:p w14:paraId="6DB33F5D" w14:textId="77777777" w:rsidR="0094726F" w:rsidRPr="0094726F" w:rsidRDefault="0094726F" w:rsidP="00123638">
            <w:pPr>
              <w:pStyle w:val="TableParagraph"/>
              <w:spacing w:line="276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94726F">
              <w:rPr>
                <w:rFonts w:ascii="Garamond" w:hAnsi="Garamond"/>
                <w:b/>
                <w:bCs/>
                <w:color w:val="000000"/>
              </w:rPr>
              <w:t>Numero edizioni</w:t>
            </w:r>
            <w:r w:rsidRPr="0094726F">
              <w:rPr>
                <w:rFonts w:ascii="Garamond" w:hAnsi="Garamond"/>
                <w:color w:val="000000"/>
              </w:rPr>
              <w:t>: 1</w:t>
            </w:r>
          </w:p>
          <w:p w14:paraId="16A286FE" w14:textId="1092B95D" w:rsidR="0094726F" w:rsidRPr="0094726F" w:rsidRDefault="0094726F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94726F">
              <w:rPr>
                <w:rFonts w:ascii="Garamond" w:hAnsi="Garamond"/>
                <w:b/>
                <w:bCs/>
                <w:color w:val="000000"/>
                <w:lang w:eastAsia="it-IT"/>
              </w:rPr>
              <w:t>Profilo di accesso</w:t>
            </w:r>
            <w:r w:rsidRPr="0094726F">
              <w:rPr>
                <w:rFonts w:ascii="Garamond" w:hAnsi="Garamond"/>
                <w:color w:val="000000"/>
                <w:lang w:eastAsia="it-IT"/>
              </w:rPr>
              <w:t xml:space="preserve">: </w:t>
            </w:r>
            <w:r w:rsidRPr="0094726F">
              <w:rPr>
                <w:rFonts w:ascii="Garamond" w:eastAsia="Times New Roman" w:hAnsi="Garamond" w:cstheme="minorHAnsi"/>
                <w:lang w:eastAsia="it-IT"/>
              </w:rPr>
              <w:t>possedere un titolo accademico in discipline scientifiche o STEM e di esperienze certificate nel settore della programmazione di APP per sistemi operative mobile come iOS o Android</w:t>
            </w:r>
          </w:p>
        </w:tc>
        <w:tc>
          <w:tcPr>
            <w:tcW w:w="1175" w:type="pct"/>
            <w:vAlign w:val="center"/>
          </w:tcPr>
          <w:p w14:paraId="10F28073" w14:textId="77777777" w:rsidR="0094726F" w:rsidRPr="000C4620" w:rsidRDefault="0094726F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</w:p>
        </w:tc>
      </w:tr>
    </w:tbl>
    <w:p w14:paraId="17390AFF" w14:textId="2F86E80C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p w14:paraId="0D322FAE" w14:textId="77777777" w:rsidR="005B0F40" w:rsidRPr="000C4620" w:rsidRDefault="005B0F40" w:rsidP="0078040E">
      <w:pPr>
        <w:spacing w:after="0" w:line="360" w:lineRule="auto"/>
        <w:contextualSpacing/>
        <w:rPr>
          <w:rFonts w:ascii="Garamond" w:hAnsi="Garamond"/>
          <w:b/>
          <w:bCs/>
        </w:rPr>
      </w:pPr>
      <w:r w:rsidRPr="000C4620">
        <w:rPr>
          <w:rFonts w:ascii="Garamond" w:hAnsi="Garamond"/>
          <w:b/>
          <w:bCs/>
        </w:rPr>
        <w:t>Motivazione:</w:t>
      </w:r>
    </w:p>
    <w:p w14:paraId="595BE66C" w14:textId="184B0879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5A3B0A0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63BBB979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3C73E82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DB5DC1C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44CA2B09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1751F0C2" w14:textId="1190C3CE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D8DF235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0991A9C8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42B1EEB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54DFF39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4C453673" w14:textId="77777777" w:rsidR="005B0F40" w:rsidRPr="0078040E" w:rsidRDefault="005B0F40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B768751" w14:textId="77777777" w:rsidR="005B0F40" w:rsidRPr="000C4620" w:rsidRDefault="005B0F40" w:rsidP="0078040E">
      <w:pPr>
        <w:spacing w:after="0" w:line="360" w:lineRule="auto"/>
        <w:contextualSpacing/>
        <w:rPr>
          <w:rFonts w:ascii="Garamond" w:hAnsi="Garamond"/>
        </w:rPr>
      </w:pPr>
    </w:p>
    <w:tbl>
      <w:tblPr>
        <w:tblStyle w:val="Tabellagriglia1chiara-colore1"/>
        <w:tblW w:w="5000" w:type="pct"/>
        <w:tblLook w:val="0620" w:firstRow="1" w:lastRow="0" w:firstColumn="0" w:lastColumn="0" w:noHBand="1" w:noVBand="1"/>
      </w:tblPr>
      <w:tblGrid>
        <w:gridCol w:w="7365"/>
        <w:gridCol w:w="2263"/>
      </w:tblGrid>
      <w:tr w:rsidR="00D4027E" w:rsidRPr="000C4620" w14:paraId="66387FA7" w14:textId="77777777" w:rsidTr="00B07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5" w:type="pct"/>
            <w:vAlign w:val="center"/>
          </w:tcPr>
          <w:p w14:paraId="5E0900B4" w14:textId="77777777" w:rsidR="00D4027E" w:rsidRPr="000C4620" w:rsidRDefault="00D4027E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b w:val="0"/>
                <w:bCs w:val="0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REQUISITO DI ACCESSO</w:t>
            </w:r>
          </w:p>
          <w:p w14:paraId="1A6CD867" w14:textId="449DB22B" w:rsidR="00D4027E" w:rsidRPr="000C4620" w:rsidRDefault="00D4027E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Tipologia 3</w:t>
            </w:r>
          </w:p>
        </w:tc>
        <w:tc>
          <w:tcPr>
            <w:tcW w:w="1175" w:type="pct"/>
            <w:vAlign w:val="center"/>
          </w:tcPr>
          <w:p w14:paraId="5CB6A72E" w14:textId="6ADD4CE5" w:rsidR="00D4027E" w:rsidRPr="000C4620" w:rsidRDefault="00D4027E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INDICARE</w:t>
            </w:r>
            <w:r w:rsidR="00B07ACC" w:rsidRPr="000C4620">
              <w:rPr>
                <w:rFonts w:ascii="Garamond" w:eastAsia="Times New Roman" w:hAnsi="Garamond" w:cstheme="minorHAnsi"/>
                <w:lang w:eastAsia="it-IT"/>
              </w:rPr>
              <w:t xml:space="preserve"> SE SI POSSIEDE </w:t>
            </w:r>
            <w:r w:rsidRPr="000C4620">
              <w:rPr>
                <w:rFonts w:ascii="Garamond" w:eastAsia="Times New Roman" w:hAnsi="Garamond" w:cstheme="minorHAnsi"/>
                <w:lang w:eastAsia="it-IT"/>
              </w:rPr>
              <w:t>IL REQUISITO</w:t>
            </w:r>
          </w:p>
        </w:tc>
      </w:tr>
      <w:tr w:rsidR="006C657A" w:rsidRPr="000C4620" w14:paraId="616759A6" w14:textId="77777777" w:rsidTr="00B07ACC">
        <w:tc>
          <w:tcPr>
            <w:tcW w:w="3825" w:type="pct"/>
            <w:vAlign w:val="center"/>
          </w:tcPr>
          <w:p w14:paraId="09DC636A" w14:textId="77777777" w:rsidR="006C657A" w:rsidRPr="003907D0" w:rsidRDefault="006C657A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3907D0">
              <w:rPr>
                <w:rFonts w:ascii="Garamond" w:eastAsia="Times New Roman" w:hAnsi="Garamond" w:cstheme="minorHAnsi"/>
                <w:b/>
                <w:bCs/>
                <w:lang w:eastAsia="it-IT"/>
              </w:rPr>
              <w:t>Modulo</w:t>
            </w:r>
            <w:r w:rsidRPr="003907D0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Pr="003907D0">
              <w:rPr>
                <w:rFonts w:ascii="Garamond" w:hAnsi="Garamond"/>
              </w:rPr>
              <w:t>Inglese B2 e CLIL</w:t>
            </w:r>
          </w:p>
          <w:p w14:paraId="66DEA27C" w14:textId="77777777" w:rsidR="006C657A" w:rsidRPr="003907D0" w:rsidRDefault="006C657A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3907D0">
              <w:rPr>
                <w:rFonts w:ascii="Garamond" w:hAnsi="Garamond"/>
                <w:b/>
                <w:bCs/>
                <w:color w:val="000000"/>
              </w:rPr>
              <w:t>Numero edizioni</w:t>
            </w:r>
            <w:r w:rsidRPr="003907D0">
              <w:rPr>
                <w:rFonts w:ascii="Garamond" w:hAnsi="Garamond"/>
                <w:color w:val="000000"/>
              </w:rPr>
              <w:t>: 2</w:t>
            </w:r>
          </w:p>
          <w:p w14:paraId="69D1A867" w14:textId="1A7C8158" w:rsidR="006C657A" w:rsidRPr="000C4620" w:rsidRDefault="0077585D" w:rsidP="0077585D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3907D0">
              <w:rPr>
                <w:rFonts w:ascii="Garamond" w:eastAsia="Times New Roman" w:hAnsi="Garamond" w:cstheme="minorHAnsi"/>
                <w:b/>
                <w:bCs/>
                <w:lang w:eastAsia="it-IT"/>
              </w:rPr>
              <w:t>Profilo di accesso</w:t>
            </w:r>
            <w:r w:rsidRPr="003907D0">
              <w:rPr>
                <w:rFonts w:ascii="Garamond" w:eastAsia="Times New Roman" w:hAnsi="Garamond" w:cstheme="minorHAnsi"/>
                <w:lang w:eastAsia="it-IT"/>
              </w:rPr>
              <w:t xml:space="preserve">: formatore esperto madrelingua inglese (a dire cittadini stranieri o italiani che per derivazione familiare o vissuto linguistico abbiano le competenze linguistiche ricettive e produttive tali da garantire la piena padronanza della lingua straniera oggetto del percorso formativo oppure non essere di madrelingua inglese ma possedere un titolo di studio riconosciuto in un paese </w:t>
            </w:r>
            <w:proofErr w:type="spellStart"/>
            <w:r w:rsidRPr="003907D0">
              <w:rPr>
                <w:rFonts w:ascii="Garamond" w:eastAsia="Times New Roman" w:hAnsi="Garamond" w:cstheme="minorHAnsi"/>
                <w:lang w:eastAsia="it-IT"/>
              </w:rPr>
              <w:t>anglofano</w:t>
            </w:r>
            <w:proofErr w:type="spellEnd"/>
            <w:r w:rsidRPr="003907D0">
              <w:rPr>
                <w:rFonts w:ascii="Garamond" w:eastAsia="Times New Roman" w:hAnsi="Garamond" w:cstheme="minorHAnsi"/>
                <w:lang w:eastAsia="it-IT"/>
              </w:rPr>
              <w:t xml:space="preserve">) o in possesso </w:t>
            </w:r>
            <w:r w:rsidRPr="003907D0">
              <w:rPr>
                <w:rFonts w:ascii="Garamond" w:eastAsia="Times New Roman" w:hAnsi="Garamond" w:cstheme="minorHAnsi"/>
                <w:lang w:eastAsia="it-IT"/>
              </w:rPr>
              <w:lastRenderedPageBreak/>
              <w:t>di un livello di conoscenza e certificazione linguistica pari almeno a C1 con competenze certificate nel conseguimento della certificazione linguistica B2 e di preparare gli studenti e le studentesse alla metodologia CLIL</w:t>
            </w:r>
          </w:p>
        </w:tc>
        <w:tc>
          <w:tcPr>
            <w:tcW w:w="1175" w:type="pct"/>
            <w:vAlign w:val="center"/>
          </w:tcPr>
          <w:p w14:paraId="2B366903" w14:textId="77777777" w:rsidR="006C657A" w:rsidRPr="000C4620" w:rsidRDefault="006C657A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</w:p>
        </w:tc>
      </w:tr>
    </w:tbl>
    <w:p w14:paraId="0B4480AC" w14:textId="77777777" w:rsidR="00D4027E" w:rsidRPr="000C4620" w:rsidRDefault="00D4027E" w:rsidP="0078040E">
      <w:pPr>
        <w:spacing w:after="0" w:line="360" w:lineRule="auto"/>
        <w:contextualSpacing/>
        <w:rPr>
          <w:rFonts w:ascii="Garamond" w:hAnsi="Garamond"/>
          <w:b/>
          <w:bCs/>
        </w:rPr>
      </w:pPr>
    </w:p>
    <w:p w14:paraId="68053BA1" w14:textId="77777777" w:rsidR="006C657A" w:rsidRPr="000C4620" w:rsidRDefault="006C657A" w:rsidP="0078040E">
      <w:pPr>
        <w:spacing w:after="0" w:line="360" w:lineRule="auto"/>
        <w:contextualSpacing/>
        <w:rPr>
          <w:rFonts w:ascii="Garamond" w:hAnsi="Garamond"/>
          <w:b/>
          <w:bCs/>
        </w:rPr>
      </w:pPr>
      <w:r w:rsidRPr="000C4620">
        <w:rPr>
          <w:rFonts w:ascii="Garamond" w:hAnsi="Garamond"/>
          <w:b/>
          <w:bCs/>
        </w:rPr>
        <w:t>Motivazione:</w:t>
      </w:r>
    </w:p>
    <w:p w14:paraId="40B3F755" w14:textId="79B47200" w:rsidR="00EE5FBA" w:rsidRPr="0078040E" w:rsidRDefault="00EE5FB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</w:t>
      </w:r>
      <w:r w:rsidR="006C657A" w:rsidRPr="0078040E">
        <w:rPr>
          <w:rFonts w:ascii="Garamond" w:hAnsi="Garamond"/>
          <w:sz w:val="24"/>
          <w:szCs w:val="24"/>
        </w:rPr>
        <w:t>_______</w:t>
      </w:r>
      <w:r w:rsidRPr="0078040E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14:paraId="33F26AEC" w14:textId="77777777" w:rsidR="00EE5FBA" w:rsidRPr="0078040E" w:rsidRDefault="00EE5FB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5FCA6C3" w14:textId="77777777" w:rsidR="00EE5FBA" w:rsidRPr="0078040E" w:rsidRDefault="00EE5FB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8968E88" w14:textId="77777777" w:rsidR="00EE5FBA" w:rsidRPr="0078040E" w:rsidRDefault="00EE5FB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42E6F5CF" w14:textId="77777777" w:rsidR="00EE5FBA" w:rsidRPr="0078040E" w:rsidRDefault="00EE5FB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170F086" w14:textId="77777777" w:rsidR="00EE5FBA" w:rsidRPr="0078040E" w:rsidRDefault="00EE5FBA" w:rsidP="0078040E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78040E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1419061" w14:textId="77777777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tbl>
      <w:tblPr>
        <w:tblStyle w:val="Tabellagriglia1chiara-colore1"/>
        <w:tblW w:w="5000" w:type="pct"/>
        <w:tblLook w:val="0620" w:firstRow="1" w:lastRow="0" w:firstColumn="0" w:lastColumn="0" w:noHBand="1" w:noVBand="1"/>
      </w:tblPr>
      <w:tblGrid>
        <w:gridCol w:w="7365"/>
        <w:gridCol w:w="2263"/>
      </w:tblGrid>
      <w:tr w:rsidR="00B07ACC" w:rsidRPr="000C4620" w14:paraId="5BC3CD3D" w14:textId="77777777" w:rsidTr="00EA5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5" w:type="pct"/>
          </w:tcPr>
          <w:p w14:paraId="016E6A96" w14:textId="52F602B6" w:rsidR="006A1049" w:rsidRPr="000C4620" w:rsidRDefault="00B07ACC" w:rsidP="006A1049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b w:val="0"/>
                <w:bCs w:val="0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ULTERIORE REQUISITO DI ACCESSO ESCLUSIVAMENTE PER IL PERSONALE ESTERNO</w:t>
            </w:r>
            <w:r w:rsidR="00EE5386">
              <w:rPr>
                <w:rFonts w:ascii="Garamond" w:eastAsia="Times New Roman" w:hAnsi="Garamond" w:cstheme="minorHAnsi"/>
                <w:lang w:eastAsia="it-IT"/>
              </w:rPr>
              <w:t xml:space="preserve"> (PRIORITA’ 3)</w:t>
            </w:r>
          </w:p>
          <w:p w14:paraId="5F94E6C5" w14:textId="730337E5" w:rsidR="00B07ACC" w:rsidRPr="000C4620" w:rsidRDefault="00B07ACC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Tipologia 1, 2, 3</w:t>
            </w:r>
          </w:p>
        </w:tc>
        <w:tc>
          <w:tcPr>
            <w:tcW w:w="1175" w:type="pct"/>
          </w:tcPr>
          <w:p w14:paraId="6E660B13" w14:textId="178DC554" w:rsidR="00B07ACC" w:rsidRPr="000C4620" w:rsidRDefault="00935A06" w:rsidP="0078040E">
            <w:pPr>
              <w:pStyle w:val="TableParagraph"/>
              <w:spacing w:line="360" w:lineRule="auto"/>
              <w:contextualSpacing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0C4620">
              <w:rPr>
                <w:rFonts w:ascii="Garamond" w:eastAsia="Times New Roman" w:hAnsi="Garamond" w:cstheme="minorHAnsi"/>
                <w:lang w:eastAsia="it-IT"/>
              </w:rPr>
              <w:t>INDICARE SE SI POSSIEDE IL REQUISITO</w:t>
            </w:r>
          </w:p>
        </w:tc>
      </w:tr>
      <w:tr w:rsidR="00B07ACC" w:rsidRPr="000C4620" w14:paraId="6EC66F85" w14:textId="77777777" w:rsidTr="00EA50FA">
        <w:tc>
          <w:tcPr>
            <w:tcW w:w="3825" w:type="pct"/>
          </w:tcPr>
          <w:p w14:paraId="0269F283" w14:textId="199DDE75" w:rsidR="00B07ACC" w:rsidRPr="000C4620" w:rsidRDefault="00C264DD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lang w:eastAsia="it-IT"/>
              </w:rPr>
              <w:t xml:space="preserve"> </w:t>
            </w:r>
            <w:r w:rsidR="006A1049">
              <w:rPr>
                <w:rFonts w:ascii="Garamond" w:hAnsi="Garamond" w:cstheme="minorHAnsi"/>
                <w:lang w:eastAsia="it-IT"/>
              </w:rPr>
              <w:t xml:space="preserve">Essere in </w:t>
            </w:r>
            <w:r w:rsidR="006A1049" w:rsidRPr="00D24C2D">
              <w:rPr>
                <w:rFonts w:ascii="Garamond" w:hAnsi="Garamond" w:cstheme="minorHAnsi"/>
              </w:rPr>
              <w:t>possesso del requisito della particolare e comprovata specializzazione anche universitaria strettamente correlata al contenuto della prestazione richiesta, come indicato nell’art. 7, comma 6, del D.lgs. n. 165/2001</w:t>
            </w:r>
          </w:p>
        </w:tc>
        <w:tc>
          <w:tcPr>
            <w:tcW w:w="1175" w:type="pct"/>
          </w:tcPr>
          <w:p w14:paraId="3589491B" w14:textId="77777777" w:rsidR="00B07ACC" w:rsidRPr="000C4620" w:rsidRDefault="00B07ACC" w:rsidP="0078040E">
            <w:pPr>
              <w:pStyle w:val="TableParagraph"/>
              <w:spacing w:line="360" w:lineRule="auto"/>
              <w:contextualSpacing/>
              <w:jc w:val="both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</w:p>
        </w:tc>
      </w:tr>
    </w:tbl>
    <w:p w14:paraId="115112BA" w14:textId="77777777" w:rsidR="00B07ACC" w:rsidRPr="000C4620" w:rsidRDefault="00B07ACC" w:rsidP="0078040E">
      <w:pPr>
        <w:spacing w:after="0" w:line="360" w:lineRule="auto"/>
        <w:contextualSpacing/>
        <w:rPr>
          <w:rFonts w:ascii="Garamond" w:hAnsi="Garamond"/>
        </w:rPr>
      </w:pPr>
    </w:p>
    <w:p w14:paraId="6A6276C0" w14:textId="48411760" w:rsidR="00B07ACC" w:rsidRPr="000C4620" w:rsidRDefault="007E239C" w:rsidP="0078040E">
      <w:pPr>
        <w:spacing w:after="0" w:line="360" w:lineRule="auto"/>
        <w:contextualSpacing/>
        <w:jc w:val="both"/>
        <w:rPr>
          <w:rFonts w:ascii="Garamond" w:hAnsi="Garamond"/>
          <w:b/>
          <w:bCs/>
        </w:rPr>
      </w:pPr>
      <w:r w:rsidRPr="000C4620">
        <w:rPr>
          <w:rFonts w:ascii="Garamond" w:hAnsi="Garamond"/>
          <w:b/>
          <w:bCs/>
        </w:rPr>
        <w:t>Motivazione:</w:t>
      </w:r>
    </w:p>
    <w:p w14:paraId="155988AC" w14:textId="64409F3B" w:rsidR="00A221A6" w:rsidRPr="000C4620" w:rsidRDefault="00E96668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28707" w14:textId="77777777" w:rsidR="00E96668" w:rsidRPr="000C4620" w:rsidRDefault="00E96668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</w:t>
      </w:r>
    </w:p>
    <w:p w14:paraId="634B8EAD" w14:textId="77777777" w:rsidR="00E96668" w:rsidRPr="000C4620" w:rsidRDefault="00E96668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</w:t>
      </w:r>
    </w:p>
    <w:p w14:paraId="699ADD7A" w14:textId="77777777" w:rsidR="00A221A6" w:rsidRPr="000C4620" w:rsidRDefault="00A221A6" w:rsidP="0078040E">
      <w:pPr>
        <w:spacing w:after="0" w:line="360" w:lineRule="auto"/>
        <w:contextualSpacing/>
        <w:rPr>
          <w:rFonts w:ascii="Garamond" w:hAnsi="Garamond"/>
        </w:r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3265"/>
        <w:gridCol w:w="3109"/>
        <w:gridCol w:w="3254"/>
      </w:tblGrid>
      <w:tr w:rsidR="00A02B1B" w:rsidRPr="00D17417" w14:paraId="73E72CD4" w14:textId="77777777" w:rsidTr="001D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572620A1" w14:textId="5F2640EA" w:rsidR="00F57B72" w:rsidRPr="00D17417" w:rsidRDefault="00F57B72" w:rsidP="0078040E">
            <w:pPr>
              <w:pStyle w:val="TableParagraph"/>
              <w:spacing w:line="360" w:lineRule="auto"/>
              <w:ind w:right="30"/>
              <w:contextualSpacing/>
              <w:jc w:val="center"/>
              <w:rPr>
                <w:rFonts w:ascii="Garamond" w:hAnsi="Garamond"/>
                <w:spacing w:val="17"/>
                <w:sz w:val="22"/>
                <w:szCs w:val="22"/>
              </w:rPr>
            </w:pPr>
            <w:r w:rsidRPr="00D17417">
              <w:rPr>
                <w:rFonts w:ascii="Garamond" w:hAnsi="Garamond"/>
                <w:sz w:val="22"/>
                <w:szCs w:val="22"/>
              </w:rPr>
              <w:lastRenderedPageBreak/>
              <w:t>PRECEDENTI</w:t>
            </w:r>
            <w:r w:rsidRPr="00D17417">
              <w:rPr>
                <w:rFonts w:ascii="Garamond" w:hAnsi="Garamond"/>
                <w:spacing w:val="20"/>
                <w:sz w:val="22"/>
                <w:szCs w:val="22"/>
              </w:rPr>
              <w:t xml:space="preserve"> </w:t>
            </w:r>
            <w:r w:rsidRPr="00D17417">
              <w:rPr>
                <w:rFonts w:ascii="Garamond" w:hAnsi="Garamond"/>
                <w:sz w:val="22"/>
                <w:szCs w:val="22"/>
              </w:rPr>
              <w:t>ESPERIENZE NEL SETTORE DI COMPETENZA</w:t>
            </w:r>
          </w:p>
          <w:p w14:paraId="6B4C946E" w14:textId="14F613B6" w:rsidR="00A02B1B" w:rsidRPr="00D17417" w:rsidRDefault="00F57B72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D17417">
              <w:rPr>
                <w:rFonts w:ascii="Garamond" w:hAnsi="Garamond"/>
                <w:spacing w:val="17"/>
                <w:sz w:val="22"/>
                <w:szCs w:val="22"/>
              </w:rPr>
              <w:t>DAL 1° SETTEMBRE 2018 AL 31 AGOSTO 2023</w:t>
            </w:r>
          </w:p>
        </w:tc>
      </w:tr>
      <w:tr w:rsidR="00A02B1B" w:rsidRPr="00D17417" w14:paraId="56FAED99" w14:textId="77777777" w:rsidTr="001D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06AFBE60" w14:textId="77777777" w:rsidR="00A02B1B" w:rsidRPr="00D17417" w:rsidRDefault="00A02B1B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D17417">
              <w:rPr>
                <w:rFonts w:ascii="Garamond" w:hAnsi="Garamond" w:cstheme="minorHAnsi"/>
                <w:sz w:val="22"/>
                <w:szCs w:val="22"/>
              </w:rPr>
              <w:t>ESPERIENZA E PROFILO</w:t>
            </w:r>
          </w:p>
        </w:tc>
        <w:tc>
          <w:tcPr>
            <w:tcW w:w="3109" w:type="dxa"/>
            <w:vAlign w:val="center"/>
          </w:tcPr>
          <w:p w14:paraId="1F271802" w14:textId="77777777" w:rsidR="00A02B1B" w:rsidRPr="00D17417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D17417">
              <w:rPr>
                <w:rFonts w:ascii="Garamond" w:hAnsi="Garamond" w:cstheme="minorHAnsi"/>
                <w:sz w:val="22"/>
                <w:szCs w:val="22"/>
              </w:rPr>
              <w:t>PUNTEGGIO</w:t>
            </w:r>
          </w:p>
          <w:p w14:paraId="39D0C1DE" w14:textId="77777777" w:rsidR="00A02B1B" w:rsidRPr="00D17417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D17417">
              <w:rPr>
                <w:rFonts w:ascii="Garamond" w:hAnsi="Garamond" w:cstheme="minorHAnsi"/>
                <w:sz w:val="22"/>
                <w:szCs w:val="22"/>
              </w:rPr>
              <w:t xml:space="preserve"> COME DA AVVISO INTERNO</w:t>
            </w:r>
          </w:p>
        </w:tc>
        <w:tc>
          <w:tcPr>
            <w:tcW w:w="3254" w:type="dxa"/>
            <w:vAlign w:val="center"/>
          </w:tcPr>
          <w:p w14:paraId="18AA43E2" w14:textId="77777777" w:rsidR="00A02B1B" w:rsidRPr="00D17417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D17417">
              <w:rPr>
                <w:rFonts w:ascii="Garamond" w:hAnsi="Garamond" w:cstheme="minorHAnsi"/>
                <w:sz w:val="22"/>
                <w:szCs w:val="22"/>
              </w:rPr>
              <w:t>PUNTEGGIO</w:t>
            </w:r>
          </w:p>
        </w:tc>
      </w:tr>
      <w:tr w:rsidR="00D17417" w:rsidRPr="00D17417" w14:paraId="648C281F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2919B8F4" w14:textId="0B749F9B" w:rsidR="00D17417" w:rsidRPr="00D17417" w:rsidRDefault="00D17417" w:rsidP="0078040E">
            <w:pPr>
              <w:spacing w:after="0" w:line="360" w:lineRule="auto"/>
              <w:contextualSpacing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8040E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eastAsia="en-US"/>
              </w:rPr>
              <w:t>Esperienze di docenza</w:t>
            </w:r>
            <w:r w:rsidR="00C33857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eastAsia="en-US"/>
              </w:rPr>
              <w:t xml:space="preserve"> presso Istituzioni Scolastiche Stata</w:t>
            </w:r>
            <w:r w:rsidR="0035790B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eastAsia="en-US"/>
              </w:rPr>
              <w:t>li della Repubblica</w:t>
            </w:r>
            <w:r w:rsidRPr="0078040E">
              <w:rPr>
                <w:rFonts w:ascii="Garamond" w:hAnsi="Garamond" w:cstheme="minorHAnsi"/>
                <w:b w:val="0"/>
                <w:bCs w:val="0"/>
                <w:sz w:val="22"/>
                <w:szCs w:val="22"/>
                <w:lang w:eastAsia="en-US"/>
              </w:rPr>
              <w:t xml:space="preserve"> in corsi finanziati dall’Unione Europea (F.S.E., P.N.R.R.) in attività coerenti con le tematiche modulo ove si presenta la candidatura</w:t>
            </w:r>
          </w:p>
        </w:tc>
        <w:tc>
          <w:tcPr>
            <w:tcW w:w="3109" w:type="dxa"/>
            <w:vAlign w:val="center"/>
          </w:tcPr>
          <w:p w14:paraId="5AD92B67" w14:textId="02C15565" w:rsidR="00D17417" w:rsidRPr="00D17417" w:rsidRDefault="00D17417" w:rsidP="0078040E">
            <w:pPr>
              <w:pStyle w:val="TableParagraph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17417">
              <w:rPr>
                <w:rFonts w:ascii="Garamond" w:hAnsi="Garamond"/>
                <w:sz w:val="22"/>
                <w:szCs w:val="22"/>
              </w:rPr>
              <w:t>2 punti per anno scolastico fino ad un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17417">
              <w:rPr>
                <w:rFonts w:ascii="Garamond" w:hAnsi="Garamond"/>
                <w:sz w:val="22"/>
                <w:szCs w:val="22"/>
              </w:rPr>
              <w:t>massimo di 10 punti.</w:t>
            </w:r>
          </w:p>
        </w:tc>
        <w:tc>
          <w:tcPr>
            <w:tcW w:w="3254" w:type="dxa"/>
            <w:vAlign w:val="center"/>
          </w:tcPr>
          <w:p w14:paraId="5862E230" w14:textId="77777777" w:rsidR="00D17417" w:rsidRPr="00D17417" w:rsidRDefault="00D17417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123C67" w:rsidRPr="00D17417" w14:paraId="0F581940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7379DEC5" w14:textId="08A46F3B" w:rsidR="00123C67" w:rsidRPr="00D17417" w:rsidRDefault="00123C67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D17417">
              <w:rPr>
                <w:rFonts w:ascii="Garamond" w:hAnsi="Garamond"/>
                <w:b w:val="0"/>
                <w:bCs w:val="0"/>
                <w:sz w:val="22"/>
                <w:szCs w:val="22"/>
              </w:rPr>
              <w:t>Attività di docenza presso altre Pubbliche Amministrazioni coerenti con il modulo ove si presenta la candidatura</w:t>
            </w:r>
          </w:p>
        </w:tc>
        <w:tc>
          <w:tcPr>
            <w:tcW w:w="3109" w:type="dxa"/>
            <w:vAlign w:val="center"/>
          </w:tcPr>
          <w:p w14:paraId="256423C1" w14:textId="479F9B6E" w:rsidR="00123C67" w:rsidRPr="00D17417" w:rsidRDefault="00123C67" w:rsidP="0078040E">
            <w:pPr>
              <w:pStyle w:val="TableParagraph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17417">
              <w:rPr>
                <w:rFonts w:ascii="Garamond" w:hAnsi="Garamond"/>
                <w:sz w:val="22"/>
                <w:szCs w:val="22"/>
              </w:rPr>
              <w:t>2 punti per anno scolastico fino ad un massimo di 10 punti.</w:t>
            </w:r>
          </w:p>
        </w:tc>
        <w:tc>
          <w:tcPr>
            <w:tcW w:w="3254" w:type="dxa"/>
            <w:vAlign w:val="center"/>
          </w:tcPr>
          <w:p w14:paraId="0DBC6414" w14:textId="77777777" w:rsidR="00123C67" w:rsidRPr="00D17417" w:rsidRDefault="00123C67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123C67" w:rsidRPr="00D17417" w14:paraId="7DD80DF5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41CD78C1" w14:textId="6583E4D5" w:rsidR="00123C67" w:rsidRPr="00D17417" w:rsidRDefault="00123C67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D174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Esperienze di progettazione e/o collaudo </w:t>
            </w:r>
            <w:r w:rsidR="0035790B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presso </w:t>
            </w:r>
            <w:r w:rsidR="002B793E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Istituzioni Scolastiche Statali della Repubblica </w:t>
            </w:r>
            <w:r w:rsidRPr="00D17417">
              <w:rPr>
                <w:rFonts w:ascii="Garamond" w:hAnsi="Garamond"/>
                <w:b w:val="0"/>
                <w:bCs w:val="0"/>
                <w:sz w:val="22"/>
                <w:szCs w:val="22"/>
              </w:rPr>
              <w:t>in progetti finanziati dall’Unione Europea (F.S.E, F.E.S.R., P.N.R.R.)</w:t>
            </w:r>
          </w:p>
        </w:tc>
        <w:tc>
          <w:tcPr>
            <w:tcW w:w="3109" w:type="dxa"/>
            <w:vAlign w:val="center"/>
          </w:tcPr>
          <w:p w14:paraId="029E490D" w14:textId="41D7D959" w:rsidR="00123C67" w:rsidRPr="00D17417" w:rsidRDefault="00123C67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D17417">
              <w:rPr>
                <w:rFonts w:ascii="Garamond" w:hAnsi="Garamond"/>
                <w:sz w:val="22"/>
                <w:szCs w:val="22"/>
              </w:rPr>
              <w:t>1 punti per anno scolastico fino ad un massimo di 5 punti</w:t>
            </w:r>
          </w:p>
        </w:tc>
        <w:tc>
          <w:tcPr>
            <w:tcW w:w="3254" w:type="dxa"/>
            <w:vAlign w:val="center"/>
          </w:tcPr>
          <w:p w14:paraId="0D652F66" w14:textId="77777777" w:rsidR="00123C67" w:rsidRPr="00D17417" w:rsidRDefault="00123C67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0C4620" w:rsidRPr="00D17417" w14:paraId="384BD62D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7E8A411D" w14:textId="06890AEF" w:rsidR="000C4620" w:rsidRPr="00D17417" w:rsidRDefault="000C4620" w:rsidP="0078040E">
            <w:pPr>
              <w:spacing w:after="0" w:line="360" w:lineRule="auto"/>
              <w:contextualSpacing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174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Particolare e comprovata specializzazione </w:t>
            </w:r>
            <w:r w:rsidRPr="004A7076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anche universitaria strettamente correlata al contenuto della prestazione richiesta, come indicato nell’art. 7, comma 6, del D.lgs. n. 165/2001 </w:t>
            </w:r>
            <w:r w:rsidR="00781F00" w:rsidRPr="004A7076">
              <w:rPr>
                <w:rFonts w:ascii="Garamond" w:hAnsi="Garamond"/>
                <w:b w:val="0"/>
                <w:bCs w:val="0"/>
                <w:sz w:val="22"/>
                <w:szCs w:val="22"/>
              </w:rPr>
              <w:t>(requisito d’accesso per il personale esterno o con priorità 3 e requisito</w:t>
            </w:r>
            <w:r w:rsidR="00781F00" w:rsidRPr="009A3550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81F00" w:rsidRPr="00C53465">
              <w:rPr>
                <w:rFonts w:ascii="Garamond" w:hAnsi="Garamond"/>
                <w:b w:val="0"/>
                <w:bCs w:val="0"/>
                <w:sz w:val="22"/>
                <w:szCs w:val="22"/>
              </w:rPr>
              <w:t>facoltativo per il personale con priorità 1 o priorità 2)</w:t>
            </w:r>
          </w:p>
        </w:tc>
        <w:tc>
          <w:tcPr>
            <w:tcW w:w="3109" w:type="dxa"/>
            <w:vAlign w:val="center"/>
          </w:tcPr>
          <w:p w14:paraId="18F0E9FA" w14:textId="6734228C" w:rsidR="000C4620" w:rsidRPr="00D17417" w:rsidRDefault="00CF1FD2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24C2D">
              <w:rPr>
                <w:rFonts w:ascii="Garamond" w:hAnsi="Garamond"/>
                <w:sz w:val="24"/>
                <w:szCs w:val="24"/>
              </w:rPr>
              <w:t>3 punti per ogni esperienza fino ad un massimo di 15 punti (equivalgono a cinque anni scolastici di esperienza)</w:t>
            </w:r>
          </w:p>
        </w:tc>
        <w:tc>
          <w:tcPr>
            <w:tcW w:w="3254" w:type="dxa"/>
            <w:vAlign w:val="center"/>
          </w:tcPr>
          <w:p w14:paraId="6D4CD9C9" w14:textId="77777777" w:rsidR="000C4620" w:rsidRPr="00D17417" w:rsidRDefault="000C4620" w:rsidP="0078040E">
            <w:pPr>
              <w:spacing w:after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0C4620" w:rsidRPr="00D17417" w14:paraId="427CCE98" w14:textId="77777777" w:rsidTr="001D7B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22B8FF29" w14:textId="77777777" w:rsidR="000C4620" w:rsidRPr="00D17417" w:rsidRDefault="000C4620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D17417">
              <w:rPr>
                <w:rFonts w:ascii="Garamond" w:hAnsi="Garamond" w:cstheme="minorHAnsi"/>
                <w:sz w:val="22"/>
                <w:szCs w:val="22"/>
              </w:rPr>
              <w:t>TOTALE</w:t>
            </w:r>
          </w:p>
        </w:tc>
        <w:tc>
          <w:tcPr>
            <w:tcW w:w="3109" w:type="dxa"/>
            <w:vAlign w:val="center"/>
          </w:tcPr>
          <w:p w14:paraId="2E218590" w14:textId="77777777" w:rsidR="000C4620" w:rsidRPr="00D17417" w:rsidRDefault="000C4620" w:rsidP="0078040E">
            <w:pPr>
              <w:spacing w:after="0" w:line="360" w:lineRule="auto"/>
              <w:contextualSpacing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570DAB98" w14:textId="77777777" w:rsidR="000C4620" w:rsidRPr="00D17417" w:rsidRDefault="000C4620" w:rsidP="0078040E">
            <w:pPr>
              <w:spacing w:after="0" w:line="360" w:lineRule="auto"/>
              <w:contextualSpacing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14:paraId="490E7808" w14:textId="77777777" w:rsidR="00A02B1B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p w14:paraId="2891A996" w14:textId="1A2E7E5F" w:rsidR="0014189D" w:rsidRPr="0014189D" w:rsidRDefault="0014189D" w:rsidP="0078040E">
      <w:pPr>
        <w:spacing w:after="0" w:line="360" w:lineRule="auto"/>
        <w:contextualSpacing/>
        <w:rPr>
          <w:rFonts w:ascii="Garamond" w:hAnsi="Garamond"/>
          <w:b/>
          <w:bCs/>
        </w:rPr>
      </w:pPr>
      <w:r w:rsidRPr="0014189D">
        <w:rPr>
          <w:rFonts w:ascii="Garamond" w:hAnsi="Garamond"/>
          <w:b/>
          <w:bCs/>
        </w:rPr>
        <w:t xml:space="preserve">Durata </w:t>
      </w:r>
      <w:r>
        <w:rPr>
          <w:rFonts w:ascii="Garamond" w:hAnsi="Garamond"/>
          <w:b/>
          <w:bCs/>
        </w:rPr>
        <w:t>dell’</w:t>
      </w:r>
      <w:r w:rsidRPr="0014189D">
        <w:rPr>
          <w:rFonts w:ascii="Garamond" w:hAnsi="Garamond"/>
          <w:b/>
          <w:bCs/>
        </w:rPr>
        <w:t>anno scolastico: dal 1° settembre al 31 agosto dell’anno successivo.</w:t>
      </w:r>
    </w:p>
    <w:p w14:paraId="5A0499AA" w14:textId="77777777" w:rsidR="0014189D" w:rsidRDefault="0014189D" w:rsidP="0078040E">
      <w:pPr>
        <w:spacing w:after="0" w:line="360" w:lineRule="auto"/>
        <w:contextualSpacing/>
        <w:rPr>
          <w:rFonts w:ascii="Garamond" w:hAnsi="Garamond"/>
        </w:rPr>
      </w:pPr>
    </w:p>
    <w:p w14:paraId="5044EB71" w14:textId="04B2CA39" w:rsidR="00D87317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 xml:space="preserve">Dettaglio delle esperienze per anno scolastico: </w:t>
      </w:r>
    </w:p>
    <w:p w14:paraId="3B2DC312" w14:textId="35A99D0A" w:rsidR="00D87317" w:rsidRPr="000C4620" w:rsidRDefault="00D87317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b/>
          <w:bCs/>
          <w:lang w:val="en-US"/>
        </w:rPr>
        <w:t>A.S. 2018/2019</w:t>
      </w:r>
      <w:r w:rsidRPr="000C4620">
        <w:rPr>
          <w:rFonts w:ascii="Garamond" w:hAnsi="Garamond"/>
          <w:lang w:val="en-US"/>
        </w:rPr>
        <w:t>: __________________________________________________________________________</w:t>
      </w:r>
    </w:p>
    <w:p w14:paraId="0F2A876D" w14:textId="5136D307" w:rsidR="00D87317" w:rsidRPr="000C4620" w:rsidRDefault="007758C8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lang w:val="en-US"/>
        </w:rPr>
        <w:lastRenderedPageBreak/>
        <w:t>_______________________________________________________________________________________</w:t>
      </w:r>
      <w:r w:rsidR="0078040E"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14189D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  <w:r w:rsidR="0078040E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D87317" w:rsidRPr="000C4620">
        <w:rPr>
          <w:rFonts w:ascii="Garamond" w:hAnsi="Garamond"/>
          <w:lang w:val="en-US"/>
        </w:rPr>
        <w:t>_______________________________________________________________________________________</w:t>
      </w:r>
    </w:p>
    <w:p w14:paraId="2AF949C1" w14:textId="66DD2A3A" w:rsidR="00D87317" w:rsidRPr="000C4620" w:rsidRDefault="00D87317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b/>
          <w:bCs/>
          <w:lang w:val="en-US"/>
        </w:rPr>
        <w:t>A.S. 2019/2020</w:t>
      </w:r>
      <w:r w:rsidRPr="000C4620">
        <w:rPr>
          <w:rFonts w:ascii="Garamond" w:hAnsi="Garamond"/>
          <w:lang w:val="en-US"/>
        </w:rPr>
        <w:t>: __________________________________________________________________________</w:t>
      </w:r>
    </w:p>
    <w:p w14:paraId="388F3034" w14:textId="3F4A8CB5" w:rsidR="00D87317" w:rsidRPr="000C4620" w:rsidRDefault="0078040E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  <w:r w:rsidR="0014189D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  <w:r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  <w:r w:rsidR="007758C8"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D87317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67E07971" w14:textId="520BF687" w:rsidR="00D87317" w:rsidRPr="000C4620" w:rsidRDefault="00D87317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b/>
          <w:bCs/>
          <w:lang w:val="en-US"/>
        </w:rPr>
        <w:t>A.S. 2020/2021</w:t>
      </w:r>
      <w:r w:rsidRPr="000C4620">
        <w:rPr>
          <w:rFonts w:ascii="Garamond" w:hAnsi="Garamond"/>
          <w:lang w:val="en-US"/>
        </w:rPr>
        <w:t>: __________________________________________________________________________</w:t>
      </w:r>
    </w:p>
    <w:p w14:paraId="299FD93E" w14:textId="2A04DB70" w:rsidR="00D87317" w:rsidRPr="000C4620" w:rsidRDefault="0078040E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14189D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  <w:r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58C8"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D87317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16984C50" w14:textId="5E0CBDE7" w:rsidR="00D87317" w:rsidRPr="000C4620" w:rsidRDefault="00D87317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b/>
          <w:bCs/>
          <w:lang w:val="en-US"/>
        </w:rPr>
        <w:t>A.S. 2021/2022</w:t>
      </w:r>
      <w:r w:rsidRPr="000C4620">
        <w:rPr>
          <w:rFonts w:ascii="Garamond" w:hAnsi="Garamond"/>
          <w:lang w:val="en-US"/>
        </w:rPr>
        <w:t>: __________________________________________________________________________</w:t>
      </w:r>
    </w:p>
    <w:p w14:paraId="6BB45F1E" w14:textId="17632FCE" w:rsidR="00D87317" w:rsidRPr="000C4620" w:rsidRDefault="0078040E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14189D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  <w:r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58C8"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D87317" w:rsidRPr="000C4620">
        <w:rPr>
          <w:rFonts w:ascii="Garamond" w:hAnsi="Garamond"/>
          <w:lang w:val="en-US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7851C02B" w14:textId="6CF308B1" w:rsidR="007758C8" w:rsidRPr="000C4620" w:rsidRDefault="007758C8" w:rsidP="0078040E">
      <w:pPr>
        <w:spacing w:after="0" w:line="360" w:lineRule="auto"/>
        <w:contextualSpacing/>
        <w:rPr>
          <w:rFonts w:ascii="Garamond" w:hAnsi="Garamond"/>
          <w:lang w:val="en-US"/>
        </w:rPr>
      </w:pPr>
      <w:r w:rsidRPr="000C4620">
        <w:rPr>
          <w:rFonts w:ascii="Garamond" w:hAnsi="Garamond"/>
          <w:b/>
          <w:bCs/>
          <w:lang w:val="en-US"/>
        </w:rPr>
        <w:t>A.S. 2022/2023</w:t>
      </w:r>
      <w:r w:rsidRPr="000C4620">
        <w:rPr>
          <w:rFonts w:ascii="Garamond" w:hAnsi="Garamond"/>
          <w:lang w:val="en-US"/>
        </w:rPr>
        <w:t>: __________________________________________________________________________</w:t>
      </w:r>
    </w:p>
    <w:p w14:paraId="73462921" w14:textId="532DBCB0" w:rsidR="007758C8" w:rsidRPr="000C4620" w:rsidRDefault="0078040E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  <w:lang w:val="en-US"/>
        </w:rPr>
        <w:t>_______________________________________________________________________________________</w:t>
      </w:r>
      <w:r w:rsidR="0014189D"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</w:t>
      </w:r>
      <w:r w:rsidRPr="000C4620">
        <w:rPr>
          <w:rFonts w:ascii="Garamond" w:hAnsi="Garamond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58C8" w:rsidRPr="000C462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2E127" w14:textId="77777777" w:rsidR="00EE5FBA" w:rsidRPr="000C4620" w:rsidRDefault="00EE5FBA" w:rsidP="0078040E">
      <w:pPr>
        <w:spacing w:after="0" w:line="360" w:lineRule="auto"/>
        <w:contextualSpacing/>
        <w:rPr>
          <w:rFonts w:ascii="Garamond" w:hAnsi="Garamond"/>
        </w:rPr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3261"/>
        <w:gridCol w:w="3255"/>
        <w:gridCol w:w="3112"/>
      </w:tblGrid>
      <w:tr w:rsidR="00A02B1B" w:rsidRPr="000C4620" w14:paraId="0686F83C" w14:textId="77777777" w:rsidTr="001D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0D295AA4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CONOSCENZE INFORMATICHE</w:t>
            </w:r>
          </w:p>
        </w:tc>
      </w:tr>
      <w:tr w:rsidR="00A02B1B" w:rsidRPr="000C4620" w14:paraId="43C8674B" w14:textId="77777777" w:rsidTr="001D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2EDC12F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CERTIFICAZIONI</w:t>
            </w:r>
          </w:p>
        </w:tc>
        <w:tc>
          <w:tcPr>
            <w:tcW w:w="3255" w:type="dxa"/>
            <w:vAlign w:val="center"/>
          </w:tcPr>
          <w:p w14:paraId="7618E211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PUNTEGGIO</w:t>
            </w:r>
          </w:p>
          <w:p w14:paraId="33A596A6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 xml:space="preserve"> COME DA AVVISO INTERNO</w:t>
            </w:r>
          </w:p>
        </w:tc>
        <w:tc>
          <w:tcPr>
            <w:tcW w:w="3112" w:type="dxa"/>
            <w:vAlign w:val="center"/>
          </w:tcPr>
          <w:p w14:paraId="72911B12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PUNTEGGIO</w:t>
            </w:r>
          </w:p>
        </w:tc>
      </w:tr>
      <w:tr w:rsidR="00A02B1B" w:rsidRPr="000C4620" w14:paraId="6CCF13B4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A2F757E" w14:textId="150A961D" w:rsidR="00D87317" w:rsidRPr="000C4620" w:rsidRDefault="00A02B1B" w:rsidP="0078040E">
            <w:pPr>
              <w:spacing w:after="0" w:line="360" w:lineRule="auto"/>
              <w:contextualSpacing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Certificazione informatica (Cisco, ECDL, </w:t>
            </w:r>
            <w:proofErr w:type="spellStart"/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etc</w:t>
            </w:r>
            <w:proofErr w:type="spellEnd"/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…)</w:t>
            </w:r>
          </w:p>
        </w:tc>
        <w:tc>
          <w:tcPr>
            <w:tcW w:w="3255" w:type="dxa"/>
            <w:vAlign w:val="center"/>
          </w:tcPr>
          <w:p w14:paraId="09BB6D65" w14:textId="7532DBB3" w:rsidR="00A02B1B" w:rsidRPr="000C4620" w:rsidRDefault="004C7F9C" w:rsidP="0078040E">
            <w:pPr>
              <w:spacing w:after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2</w:t>
            </w:r>
            <w:r w:rsidR="00A02B1B" w:rsidRPr="000C4620">
              <w:rPr>
                <w:rFonts w:ascii="Garamond" w:hAnsi="Garamond" w:cstheme="minorHAnsi"/>
                <w:sz w:val="22"/>
                <w:szCs w:val="22"/>
              </w:rPr>
              <w:t xml:space="preserve"> punti</w:t>
            </w:r>
          </w:p>
        </w:tc>
        <w:tc>
          <w:tcPr>
            <w:tcW w:w="3112" w:type="dxa"/>
            <w:vAlign w:val="center"/>
          </w:tcPr>
          <w:p w14:paraId="766070AA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14:paraId="5F33DA99" w14:textId="77777777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p w14:paraId="6628ECEC" w14:textId="77777777" w:rsidR="004C7F9C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 xml:space="preserve">Dettaglio delle competenze informatiche: </w:t>
      </w:r>
      <w:r w:rsidR="004C7F9C" w:rsidRPr="000C4620">
        <w:rPr>
          <w:rFonts w:ascii="Garamond" w:hAnsi="Garamond"/>
        </w:rPr>
        <w:t>_______________________________________________________________________________________</w:t>
      </w:r>
    </w:p>
    <w:p w14:paraId="4B15F9CB" w14:textId="77777777" w:rsidR="004C7F9C" w:rsidRPr="000C4620" w:rsidRDefault="004C7F9C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</w:t>
      </w:r>
    </w:p>
    <w:p w14:paraId="6DF88E7E" w14:textId="77777777" w:rsidR="004C7F9C" w:rsidRPr="000C4620" w:rsidRDefault="004C7F9C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>_______________________________________________________________________________________</w:t>
      </w:r>
    </w:p>
    <w:p w14:paraId="737F75F3" w14:textId="77777777" w:rsidR="004C7F9C" w:rsidRPr="000C4620" w:rsidRDefault="004C7F9C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</w:t>
      </w:r>
    </w:p>
    <w:p w14:paraId="1E3E9433" w14:textId="251CB558" w:rsidR="002804A4" w:rsidRPr="000C4620" w:rsidRDefault="002804A4" w:rsidP="0078040E">
      <w:pPr>
        <w:spacing w:after="0" w:line="360" w:lineRule="auto"/>
        <w:contextualSpacing/>
        <w:rPr>
          <w:rFonts w:ascii="Garamond" w:hAnsi="Garamond"/>
        </w:r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4814"/>
        <w:gridCol w:w="4814"/>
      </w:tblGrid>
      <w:tr w:rsidR="00A02B1B" w:rsidRPr="000C4620" w14:paraId="2D881788" w14:textId="77777777" w:rsidTr="00627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914D58D" w14:textId="77777777" w:rsidR="00A02B1B" w:rsidRPr="000C4620" w:rsidRDefault="00A02B1B" w:rsidP="0078040E">
            <w:pPr>
              <w:spacing w:after="0" w:line="360" w:lineRule="auto"/>
              <w:contextualSpacing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VOCE</w:t>
            </w:r>
          </w:p>
        </w:tc>
        <w:tc>
          <w:tcPr>
            <w:tcW w:w="4814" w:type="dxa"/>
          </w:tcPr>
          <w:p w14:paraId="3F515073" w14:textId="36AD3A4B" w:rsidR="00A02B1B" w:rsidRPr="000C4620" w:rsidRDefault="00A02B1B" w:rsidP="0078040E">
            <w:pPr>
              <w:spacing w:after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PUNTEGGIO</w:t>
            </w:r>
            <w:r w:rsidR="002804A4" w:rsidRPr="000C4620">
              <w:rPr>
                <w:rFonts w:ascii="Garamond" w:hAnsi="Garamond" w:cstheme="minorHAnsi"/>
                <w:sz w:val="22"/>
                <w:szCs w:val="22"/>
              </w:rPr>
              <w:t xml:space="preserve"> COMPLESSIVO</w:t>
            </w:r>
          </w:p>
        </w:tc>
      </w:tr>
      <w:tr w:rsidR="00A02B1B" w:rsidRPr="000C4620" w14:paraId="14688192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8FB8862" w14:textId="77777777" w:rsidR="00A02B1B" w:rsidRPr="000C4620" w:rsidRDefault="00A02B1B" w:rsidP="0078040E">
            <w:pPr>
              <w:spacing w:after="0" w:line="360" w:lineRule="auto"/>
              <w:contextualSpacing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Titoli di studio</w:t>
            </w:r>
          </w:p>
        </w:tc>
        <w:tc>
          <w:tcPr>
            <w:tcW w:w="4814" w:type="dxa"/>
          </w:tcPr>
          <w:p w14:paraId="44ABF87C" w14:textId="77777777" w:rsidR="00A02B1B" w:rsidRPr="000C4620" w:rsidRDefault="00A02B1B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A02B1B" w:rsidRPr="000C4620" w14:paraId="4C87F7A3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83F6D53" w14:textId="77777777" w:rsidR="00A02B1B" w:rsidRPr="000C4620" w:rsidRDefault="00A02B1B" w:rsidP="0078040E">
            <w:pPr>
              <w:spacing w:after="0" w:line="360" w:lineRule="auto"/>
              <w:contextualSpacing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Esperienze professionali</w:t>
            </w:r>
          </w:p>
        </w:tc>
        <w:tc>
          <w:tcPr>
            <w:tcW w:w="4814" w:type="dxa"/>
          </w:tcPr>
          <w:p w14:paraId="0451ADDF" w14:textId="77777777" w:rsidR="00A02B1B" w:rsidRPr="000C4620" w:rsidRDefault="00A02B1B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A02B1B" w:rsidRPr="000C4620" w14:paraId="6CCE5972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73407D3" w14:textId="5C3D6A99" w:rsidR="00A02B1B" w:rsidRPr="000C4620" w:rsidRDefault="00A02B1B" w:rsidP="0078040E">
            <w:pPr>
              <w:spacing w:after="0" w:line="360" w:lineRule="auto"/>
              <w:contextualSpacing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Esperienze nel settore</w:t>
            </w:r>
            <w:r w:rsidR="002804A4"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421CFACD" w14:textId="77777777" w:rsidR="00A02B1B" w:rsidRPr="000C4620" w:rsidRDefault="00A02B1B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A02B1B" w:rsidRPr="000C4620" w14:paraId="444D23A2" w14:textId="77777777" w:rsidTr="001D7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34A557D" w14:textId="77777777" w:rsidR="00A02B1B" w:rsidRPr="000C4620" w:rsidRDefault="00A02B1B" w:rsidP="0078040E">
            <w:pPr>
              <w:spacing w:after="0" w:line="360" w:lineRule="auto"/>
              <w:contextualSpacing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Certificazione informatica</w:t>
            </w:r>
          </w:p>
        </w:tc>
        <w:tc>
          <w:tcPr>
            <w:tcW w:w="4814" w:type="dxa"/>
          </w:tcPr>
          <w:p w14:paraId="15BE659E" w14:textId="77777777" w:rsidR="00A02B1B" w:rsidRPr="000C4620" w:rsidRDefault="00A02B1B" w:rsidP="0078040E">
            <w:pPr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A02B1B" w:rsidRPr="000C4620" w14:paraId="2AEBD508" w14:textId="77777777" w:rsidTr="001D7B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E5CD165" w14:textId="77777777" w:rsidR="00A02B1B" w:rsidRPr="000C4620" w:rsidRDefault="00A02B1B" w:rsidP="0078040E">
            <w:pPr>
              <w:spacing w:after="0" w:line="360" w:lineRule="auto"/>
              <w:contextualSpacing/>
              <w:rPr>
                <w:rFonts w:ascii="Garamond" w:hAnsi="Garamond" w:cstheme="minorHAnsi"/>
                <w:sz w:val="22"/>
                <w:szCs w:val="22"/>
              </w:rPr>
            </w:pPr>
            <w:r w:rsidRPr="000C4620">
              <w:rPr>
                <w:rFonts w:ascii="Garamond" w:hAnsi="Garamond" w:cstheme="minorHAnsi"/>
                <w:sz w:val="22"/>
                <w:szCs w:val="22"/>
              </w:rPr>
              <w:t>TOTALE</w:t>
            </w:r>
          </w:p>
        </w:tc>
        <w:tc>
          <w:tcPr>
            <w:tcW w:w="4814" w:type="dxa"/>
          </w:tcPr>
          <w:p w14:paraId="29D9FDD6" w14:textId="77777777" w:rsidR="00A02B1B" w:rsidRPr="000C4620" w:rsidRDefault="00A02B1B" w:rsidP="0078040E">
            <w:pPr>
              <w:spacing w:after="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14:paraId="34586907" w14:textId="77777777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p w14:paraId="3EC1F235" w14:textId="77777777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t>Data e luogo: _____________________</w:t>
      </w:r>
    </w:p>
    <w:p w14:paraId="3175ABBA" w14:textId="77777777" w:rsidR="00A02B1B" w:rsidRPr="000C4620" w:rsidRDefault="00A02B1B" w:rsidP="0078040E">
      <w:pPr>
        <w:spacing w:after="0" w:line="360" w:lineRule="auto"/>
        <w:contextualSpacing/>
        <w:rPr>
          <w:rFonts w:ascii="Garamond" w:hAnsi="Garamond"/>
        </w:rPr>
      </w:pPr>
    </w:p>
    <w:p w14:paraId="482CE666" w14:textId="2FFA3D48" w:rsidR="0073374E" w:rsidRPr="000C4620" w:rsidRDefault="00A02B1B" w:rsidP="0078040E">
      <w:pPr>
        <w:spacing w:after="0" w:line="360" w:lineRule="auto"/>
        <w:ind w:left="5664" w:firstLine="708"/>
        <w:contextualSpacing/>
        <w:rPr>
          <w:rFonts w:ascii="Garamond" w:hAnsi="Garamond"/>
        </w:rPr>
      </w:pPr>
      <w:r w:rsidRPr="000C4620">
        <w:rPr>
          <w:rFonts w:ascii="Garamond" w:hAnsi="Garamond"/>
        </w:rPr>
        <w:lastRenderedPageBreak/>
        <w:t>Il Docente (firma leggibile)</w:t>
      </w:r>
    </w:p>
    <w:sectPr w:rsidR="0073374E" w:rsidRPr="000C462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1F22" w14:textId="77777777" w:rsidR="00583A62" w:rsidRDefault="00583A62" w:rsidP="00B767F4">
      <w:pPr>
        <w:spacing w:after="0" w:line="240" w:lineRule="auto"/>
      </w:pPr>
      <w:r>
        <w:separator/>
      </w:r>
    </w:p>
  </w:endnote>
  <w:endnote w:type="continuationSeparator" w:id="0">
    <w:p w14:paraId="5F7EFB7C" w14:textId="77777777" w:rsidR="00583A62" w:rsidRDefault="00583A62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AB2A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536345BF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D18C" w14:textId="77777777" w:rsidR="00583A62" w:rsidRDefault="00583A62" w:rsidP="00B767F4">
      <w:pPr>
        <w:spacing w:after="0" w:line="240" w:lineRule="auto"/>
      </w:pPr>
      <w:r>
        <w:separator/>
      </w:r>
    </w:p>
  </w:footnote>
  <w:footnote w:type="continuationSeparator" w:id="0">
    <w:p w14:paraId="784531BC" w14:textId="77777777" w:rsidR="00583A62" w:rsidRDefault="00583A62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7B163F" w14:paraId="017DA571" w14:textId="77777777" w:rsidTr="003742C4">
      <w:tc>
        <w:tcPr>
          <w:tcW w:w="586" w:type="pct"/>
          <w:vAlign w:val="center"/>
        </w:tcPr>
        <w:p w14:paraId="33E06699" w14:textId="1141FD9A" w:rsidR="00B767F4" w:rsidRPr="007B163F" w:rsidRDefault="001A4D80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2BAAA5EF" wp14:editId="4CAC8303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42CCC337" w14:textId="77777777" w:rsidR="00B767F4" w:rsidRPr="007B163F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B163F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4469E155" w14:textId="77777777" w:rsidR="00163CCB" w:rsidRPr="007B163F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B163F">
            <w:rPr>
              <w:rFonts w:ascii="Garamond" w:hAnsi="Garamond"/>
              <w:sz w:val="16"/>
              <w:szCs w:val="16"/>
            </w:rPr>
            <w:t>ctis044007</w:t>
          </w:r>
          <w:r w:rsidR="00163CCB" w:rsidRPr="007B163F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7B163F">
            <w:rPr>
              <w:rFonts w:ascii="Garamond" w:hAnsi="Garamond"/>
              <w:sz w:val="16"/>
              <w:szCs w:val="16"/>
            </w:rPr>
            <w:t>www.</w:t>
          </w:r>
          <w:r w:rsidRPr="007B163F">
            <w:rPr>
              <w:rFonts w:ascii="Garamond" w:hAnsi="Garamond"/>
              <w:sz w:val="16"/>
              <w:szCs w:val="16"/>
            </w:rPr>
            <w:t>gulliepennisi</w:t>
          </w:r>
          <w:r w:rsidR="00F110FF" w:rsidRPr="007B163F">
            <w:rPr>
              <w:rFonts w:ascii="Garamond" w:hAnsi="Garamond"/>
              <w:sz w:val="16"/>
              <w:szCs w:val="16"/>
            </w:rPr>
            <w:t>.edu.it</w:t>
          </w:r>
        </w:p>
        <w:p w14:paraId="2CF6573E" w14:textId="77777777" w:rsidR="00B767F4" w:rsidRPr="007B163F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B163F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7B163F">
            <w:rPr>
              <w:rFonts w:ascii="Garamond" w:hAnsi="Garamond"/>
              <w:sz w:val="16"/>
              <w:szCs w:val="16"/>
            </w:rPr>
            <w:t>Mario Arcidiacono</w:t>
          </w:r>
          <w:r w:rsidRPr="007B163F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7B163F">
            <w:rPr>
              <w:rFonts w:ascii="Garamond" w:hAnsi="Garamond"/>
              <w:sz w:val="16"/>
              <w:szCs w:val="16"/>
            </w:rPr>
            <w:t xml:space="preserve">s.n. </w:t>
          </w:r>
          <w:r w:rsidRPr="007B163F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7B163F">
            <w:rPr>
              <w:rFonts w:ascii="Garamond" w:hAnsi="Garamond"/>
              <w:sz w:val="16"/>
              <w:szCs w:val="16"/>
            </w:rPr>
            <w:t>95024</w:t>
          </w:r>
          <w:r w:rsidRPr="007B163F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7B163F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4C409134" w14:textId="797399B9" w:rsidR="00B767F4" w:rsidRPr="007B163F" w:rsidRDefault="007B163F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Allegato </w:t>
    </w:r>
    <w:r w:rsidR="00216A0A">
      <w:rPr>
        <w:rFonts w:ascii="Garamond" w:hAnsi="Garamond"/>
        <w:sz w:val="16"/>
        <w:szCs w:val="16"/>
      </w:rPr>
      <w:t>B</w:t>
    </w:r>
    <w:r>
      <w:rPr>
        <w:rFonts w:ascii="Garamond" w:hAnsi="Garamond"/>
        <w:sz w:val="16"/>
        <w:szCs w:val="16"/>
      </w:rPr>
      <w:t xml:space="preserve"> – Avviso </w:t>
    </w:r>
    <w:r w:rsidR="0086288D">
      <w:rPr>
        <w:rFonts w:ascii="Garamond" w:hAnsi="Garamond"/>
        <w:sz w:val="16"/>
        <w:szCs w:val="16"/>
      </w:rPr>
      <w:t>docente</w:t>
    </w:r>
    <w:r w:rsidR="001A4D80">
      <w:rPr>
        <w:rFonts w:ascii="Garamond" w:hAnsi="Garamond"/>
        <w:sz w:val="16"/>
        <w:szCs w:val="16"/>
      </w:rPr>
      <w:t xml:space="preserve"> DM 65/2023</w:t>
    </w:r>
  </w:p>
  <w:p w14:paraId="640F57B9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C1C17" wp14:editId="589E8215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AE0C21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E1A"/>
    <w:multiLevelType w:val="hybridMultilevel"/>
    <w:tmpl w:val="4D56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083E"/>
    <w:multiLevelType w:val="hybridMultilevel"/>
    <w:tmpl w:val="B20AA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CC4416E"/>
    <w:multiLevelType w:val="hybridMultilevel"/>
    <w:tmpl w:val="A358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2003851873">
    <w:abstractNumId w:val="8"/>
  </w:num>
  <w:num w:numId="2" w16cid:durableId="2059930933">
    <w:abstractNumId w:val="5"/>
  </w:num>
  <w:num w:numId="3" w16cid:durableId="1261833920">
    <w:abstractNumId w:val="15"/>
  </w:num>
  <w:num w:numId="4" w16cid:durableId="271862205">
    <w:abstractNumId w:val="20"/>
  </w:num>
  <w:num w:numId="5" w16cid:durableId="2142767558">
    <w:abstractNumId w:val="9"/>
  </w:num>
  <w:num w:numId="6" w16cid:durableId="128018331">
    <w:abstractNumId w:val="19"/>
  </w:num>
  <w:num w:numId="7" w16cid:durableId="185533202">
    <w:abstractNumId w:val="21"/>
  </w:num>
  <w:num w:numId="8" w16cid:durableId="1236473166">
    <w:abstractNumId w:val="12"/>
  </w:num>
  <w:num w:numId="9" w16cid:durableId="1055930613">
    <w:abstractNumId w:val="17"/>
  </w:num>
  <w:num w:numId="10" w16cid:durableId="1198393063">
    <w:abstractNumId w:val="7"/>
  </w:num>
  <w:num w:numId="11" w16cid:durableId="1938555234">
    <w:abstractNumId w:val="3"/>
  </w:num>
  <w:num w:numId="12" w16cid:durableId="1088580592">
    <w:abstractNumId w:val="1"/>
  </w:num>
  <w:num w:numId="13" w16cid:durableId="284696011">
    <w:abstractNumId w:val="4"/>
  </w:num>
  <w:num w:numId="14" w16cid:durableId="349601671">
    <w:abstractNumId w:val="22"/>
  </w:num>
  <w:num w:numId="15" w16cid:durableId="1902060748">
    <w:abstractNumId w:val="2"/>
  </w:num>
  <w:num w:numId="16" w16cid:durableId="699552130">
    <w:abstractNumId w:val="24"/>
  </w:num>
  <w:num w:numId="17" w16cid:durableId="1542550720">
    <w:abstractNumId w:val="23"/>
  </w:num>
  <w:num w:numId="18" w16cid:durableId="1335958036">
    <w:abstractNumId w:val="0"/>
  </w:num>
  <w:num w:numId="19" w16cid:durableId="109134323">
    <w:abstractNumId w:val="6"/>
  </w:num>
  <w:num w:numId="20" w16cid:durableId="1028918142">
    <w:abstractNumId w:val="13"/>
  </w:num>
  <w:num w:numId="21" w16cid:durableId="998195486">
    <w:abstractNumId w:val="10"/>
  </w:num>
  <w:num w:numId="22" w16cid:durableId="423495378">
    <w:abstractNumId w:val="16"/>
  </w:num>
  <w:num w:numId="23" w16cid:durableId="940920611">
    <w:abstractNumId w:val="11"/>
  </w:num>
  <w:num w:numId="24" w16cid:durableId="739406594">
    <w:abstractNumId w:val="14"/>
  </w:num>
  <w:num w:numId="25" w16cid:durableId="17844982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1B"/>
    <w:rsid w:val="0000366D"/>
    <w:rsid w:val="00006F16"/>
    <w:rsid w:val="000325ED"/>
    <w:rsid w:val="0003487B"/>
    <w:rsid w:val="00062043"/>
    <w:rsid w:val="00084FE7"/>
    <w:rsid w:val="000C4620"/>
    <w:rsid w:val="000D7B73"/>
    <w:rsid w:val="000F20D8"/>
    <w:rsid w:val="001004C6"/>
    <w:rsid w:val="0011188F"/>
    <w:rsid w:val="00112931"/>
    <w:rsid w:val="00123C67"/>
    <w:rsid w:val="0014189D"/>
    <w:rsid w:val="001431F2"/>
    <w:rsid w:val="00147540"/>
    <w:rsid w:val="00163CCB"/>
    <w:rsid w:val="00190A16"/>
    <w:rsid w:val="001A4D80"/>
    <w:rsid w:val="001D1CF2"/>
    <w:rsid w:val="001D5892"/>
    <w:rsid w:val="001F30C6"/>
    <w:rsid w:val="002163BA"/>
    <w:rsid w:val="00216A0A"/>
    <w:rsid w:val="002357BD"/>
    <w:rsid w:val="0024621E"/>
    <w:rsid w:val="00250E1D"/>
    <w:rsid w:val="002746AA"/>
    <w:rsid w:val="00276943"/>
    <w:rsid w:val="002804A4"/>
    <w:rsid w:val="002A7605"/>
    <w:rsid w:val="002B793E"/>
    <w:rsid w:val="002D23E0"/>
    <w:rsid w:val="002F5AD0"/>
    <w:rsid w:val="00307A1F"/>
    <w:rsid w:val="003103D9"/>
    <w:rsid w:val="0034043B"/>
    <w:rsid w:val="0035790B"/>
    <w:rsid w:val="00374E0D"/>
    <w:rsid w:val="003851F8"/>
    <w:rsid w:val="003907D0"/>
    <w:rsid w:val="003C03D2"/>
    <w:rsid w:val="003F18E0"/>
    <w:rsid w:val="004118FE"/>
    <w:rsid w:val="00415828"/>
    <w:rsid w:val="00415CA7"/>
    <w:rsid w:val="00476642"/>
    <w:rsid w:val="004820D5"/>
    <w:rsid w:val="004856B1"/>
    <w:rsid w:val="004963C6"/>
    <w:rsid w:val="004A7076"/>
    <w:rsid w:val="004B5C38"/>
    <w:rsid w:val="004C7F9C"/>
    <w:rsid w:val="004F08A9"/>
    <w:rsid w:val="004F68ED"/>
    <w:rsid w:val="00500F0F"/>
    <w:rsid w:val="00541009"/>
    <w:rsid w:val="00570E7A"/>
    <w:rsid w:val="00575EBD"/>
    <w:rsid w:val="00583A62"/>
    <w:rsid w:val="005B0F40"/>
    <w:rsid w:val="005C4E59"/>
    <w:rsid w:val="00626CC0"/>
    <w:rsid w:val="006273D0"/>
    <w:rsid w:val="006573A8"/>
    <w:rsid w:val="00696CF9"/>
    <w:rsid w:val="006A1049"/>
    <w:rsid w:val="006A19EA"/>
    <w:rsid w:val="006A3960"/>
    <w:rsid w:val="006C0FE5"/>
    <w:rsid w:val="006C657A"/>
    <w:rsid w:val="006D45E4"/>
    <w:rsid w:val="006E78BA"/>
    <w:rsid w:val="006F1869"/>
    <w:rsid w:val="007035DE"/>
    <w:rsid w:val="007057BC"/>
    <w:rsid w:val="00712A93"/>
    <w:rsid w:val="0073374E"/>
    <w:rsid w:val="00764788"/>
    <w:rsid w:val="00765F35"/>
    <w:rsid w:val="007713D3"/>
    <w:rsid w:val="0077585D"/>
    <w:rsid w:val="007758C8"/>
    <w:rsid w:val="0078040E"/>
    <w:rsid w:val="00781F00"/>
    <w:rsid w:val="00792B31"/>
    <w:rsid w:val="007A62C5"/>
    <w:rsid w:val="007B163F"/>
    <w:rsid w:val="007B18B2"/>
    <w:rsid w:val="007E239C"/>
    <w:rsid w:val="00815625"/>
    <w:rsid w:val="0082610D"/>
    <w:rsid w:val="0083264F"/>
    <w:rsid w:val="00832D40"/>
    <w:rsid w:val="00835D94"/>
    <w:rsid w:val="008404EB"/>
    <w:rsid w:val="0086288D"/>
    <w:rsid w:val="00897F3B"/>
    <w:rsid w:val="008A69AB"/>
    <w:rsid w:val="008B6A27"/>
    <w:rsid w:val="008C77FB"/>
    <w:rsid w:val="008D673F"/>
    <w:rsid w:val="008F688A"/>
    <w:rsid w:val="00935A06"/>
    <w:rsid w:val="0094726F"/>
    <w:rsid w:val="009A3550"/>
    <w:rsid w:val="009A48DC"/>
    <w:rsid w:val="009C2615"/>
    <w:rsid w:val="009F4E3F"/>
    <w:rsid w:val="00A02B1B"/>
    <w:rsid w:val="00A205FE"/>
    <w:rsid w:val="00A221A6"/>
    <w:rsid w:val="00A31AF9"/>
    <w:rsid w:val="00A715A9"/>
    <w:rsid w:val="00A76570"/>
    <w:rsid w:val="00A80768"/>
    <w:rsid w:val="00A92DDB"/>
    <w:rsid w:val="00B07ACC"/>
    <w:rsid w:val="00B12DB7"/>
    <w:rsid w:val="00B406E3"/>
    <w:rsid w:val="00B43046"/>
    <w:rsid w:val="00B767F4"/>
    <w:rsid w:val="00BB2959"/>
    <w:rsid w:val="00BD4800"/>
    <w:rsid w:val="00BF3C99"/>
    <w:rsid w:val="00C150AD"/>
    <w:rsid w:val="00C264DD"/>
    <w:rsid w:val="00C33857"/>
    <w:rsid w:val="00C418A1"/>
    <w:rsid w:val="00C53465"/>
    <w:rsid w:val="00C81C0E"/>
    <w:rsid w:val="00CE1D9E"/>
    <w:rsid w:val="00CF1FD2"/>
    <w:rsid w:val="00D034C5"/>
    <w:rsid w:val="00D12C5A"/>
    <w:rsid w:val="00D17417"/>
    <w:rsid w:val="00D4027E"/>
    <w:rsid w:val="00D511AE"/>
    <w:rsid w:val="00D7087F"/>
    <w:rsid w:val="00D72214"/>
    <w:rsid w:val="00D75595"/>
    <w:rsid w:val="00D8603B"/>
    <w:rsid w:val="00D87317"/>
    <w:rsid w:val="00D965F2"/>
    <w:rsid w:val="00DB6639"/>
    <w:rsid w:val="00DD0C3F"/>
    <w:rsid w:val="00DF1618"/>
    <w:rsid w:val="00E3040A"/>
    <w:rsid w:val="00E90C59"/>
    <w:rsid w:val="00E93F4B"/>
    <w:rsid w:val="00E96668"/>
    <w:rsid w:val="00ED392A"/>
    <w:rsid w:val="00ED3D6A"/>
    <w:rsid w:val="00ED5CB4"/>
    <w:rsid w:val="00ED60F6"/>
    <w:rsid w:val="00EE5386"/>
    <w:rsid w:val="00EE5FBA"/>
    <w:rsid w:val="00EF20C1"/>
    <w:rsid w:val="00EF60D2"/>
    <w:rsid w:val="00F07DE7"/>
    <w:rsid w:val="00F110FF"/>
    <w:rsid w:val="00F118EC"/>
    <w:rsid w:val="00F454CE"/>
    <w:rsid w:val="00F527E1"/>
    <w:rsid w:val="00F57B72"/>
    <w:rsid w:val="00FC186A"/>
    <w:rsid w:val="00FD705E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FB2"/>
  <w15:chartTrackingRefBased/>
  <w15:docId w15:val="{D902E9F6-849C-49D5-8858-4E4A10BB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A02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02B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205FE"/>
    <w:pPr>
      <w:widowControl w:val="0"/>
      <w:autoSpaceDE w:val="0"/>
      <w:autoSpaceDN w:val="0"/>
      <w:spacing w:after="0" w:line="240" w:lineRule="auto"/>
    </w:pPr>
    <w:rPr>
      <w:rFonts w:eastAsia="Calibri"/>
    </w:rPr>
  </w:style>
  <w:style w:type="paragraph" w:styleId="Nessunaspaziatura">
    <w:name w:val="No Spacing"/>
    <w:uiPriority w:val="1"/>
    <w:qFormat/>
    <w:rsid w:val="001431F2"/>
    <w:pPr>
      <w:spacing w:after="0" w:line="240" w:lineRule="auto"/>
    </w:pPr>
    <w:rPr>
      <w:rFonts w:ascii="Calibri" w:eastAsia="Times New Roman" w:hAnsi="Calibri" w:cs="Calibri"/>
    </w:rPr>
  </w:style>
  <w:style w:type="paragraph" w:styleId="NormaleWeb">
    <w:name w:val="Normal (Web)"/>
    <w:basedOn w:val="Normale"/>
    <w:uiPriority w:val="99"/>
    <w:unhideWhenUsed/>
    <w:rsid w:val="007A62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4F68ED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454CE"/>
    <w:rPr>
      <w:rFonts w:ascii="Calibri" w:eastAsia="Times New Roman" w:hAnsi="Calibri" w:cs="Calibri"/>
    </w:rPr>
  </w:style>
  <w:style w:type="paragraph" w:customStyle="1" w:styleId="Comma">
    <w:name w:val="Comma"/>
    <w:basedOn w:val="Paragrafoelenco"/>
    <w:link w:val="CommaCarattere"/>
    <w:qFormat/>
    <w:rsid w:val="00F454CE"/>
    <w:pPr>
      <w:numPr>
        <w:numId w:val="23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F4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CTIS044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43E6-1975-429B-9314-0A692F71FE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Carta%20Intestata%202021-22%20IS%20GulliPennisi%202%20VER.dotx</Template>
  <TotalTime>59</TotalTime>
  <Pages>11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Docente</dc:creator>
  <cp:keywords/>
  <dc:description/>
  <cp:lastModifiedBy>Tarcisio Maugeri</cp:lastModifiedBy>
  <cp:revision>47</cp:revision>
  <cp:lastPrinted>2021-11-28T18:20:00Z</cp:lastPrinted>
  <dcterms:created xsi:type="dcterms:W3CDTF">2024-04-19T12:51:00Z</dcterms:created>
  <dcterms:modified xsi:type="dcterms:W3CDTF">2024-04-26T07:31:00Z</dcterms:modified>
</cp:coreProperties>
</file>